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144B" w:rsidRDefault="00000000">
      <w:pPr>
        <w:tabs>
          <w:tab w:val="left" w:pos="3119"/>
          <w:tab w:val="left" w:pos="8789"/>
        </w:tabs>
        <w:spacing w:after="0"/>
        <w:ind w:left="60"/>
        <w:rPr>
          <w:color w:val="1B3C65"/>
          <w:sz w:val="94"/>
          <w:szCs w:val="94"/>
        </w:rPr>
      </w:pPr>
      <w:r>
        <w:rPr>
          <w:color w:val="1B3C65"/>
          <w:sz w:val="94"/>
          <w:szCs w:val="94"/>
        </w:rPr>
        <w:t xml:space="preserve">  </w:t>
      </w:r>
      <w:r>
        <w:rPr>
          <w:noProof/>
        </w:rPr>
        <mc:AlternateContent>
          <mc:Choice Requires="wps">
            <w:drawing>
              <wp:anchor distT="0" distB="0" distL="114300" distR="114300" simplePos="0" relativeHeight="251658240" behindDoc="0" locked="0" layoutInCell="1" hidden="0" allowOverlap="1" wp14:anchorId="44E8E3CB" wp14:editId="3577ACDA">
                <wp:simplePos x="0" y="0"/>
                <wp:positionH relativeFrom="column">
                  <wp:posOffset>-38099</wp:posOffset>
                </wp:positionH>
                <wp:positionV relativeFrom="paragraph">
                  <wp:posOffset>-914399</wp:posOffset>
                </wp:positionV>
                <wp:extent cx="7646669" cy="2675858"/>
                <wp:effectExtent l="0" t="0" r="0" b="0"/>
                <wp:wrapNone/>
                <wp:docPr id="31" name="Rectángulo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539D0204" w14:textId="77777777" w:rsidR="0081144B" w:rsidRDefault="0081144B">
                            <w:pPr>
                              <w:spacing w:line="258" w:lineRule="auto"/>
                              <w:jc w:val="center"/>
                              <w:textDirection w:val="btLr"/>
                            </w:pPr>
                          </w:p>
                          <w:p w14:paraId="496339A8" w14:textId="77777777" w:rsidR="0081144B" w:rsidRDefault="0081144B">
                            <w:pPr>
                              <w:spacing w:line="258" w:lineRule="auto"/>
                              <w:textDirection w:val="btLr"/>
                            </w:pPr>
                          </w:p>
                          <w:p w14:paraId="7ED50E26" w14:textId="77777777" w:rsidR="0099347E" w:rsidRPr="0099347E" w:rsidRDefault="0099347E" w:rsidP="00FC477D">
                            <w:pPr>
                              <w:spacing w:line="258" w:lineRule="auto"/>
                              <w:textDirection w:val="btLr"/>
                              <w:rPr>
                                <w:lang w:val="es-ES"/>
                              </w:rPr>
                            </w:pPr>
                            <w:r w:rsidRPr="0099347E">
                              <w:rPr>
                                <w:rFonts w:ascii="Montserrat ExtraBold" w:eastAsia="Montserrat ExtraBold" w:hAnsi="Montserrat ExtraBold" w:cs="Montserrat ExtraBold"/>
                                <w:b/>
                                <w:color w:val="1B3C65"/>
                                <w:sz w:val="72"/>
                                <w:lang w:val="es-ES"/>
                              </w:rPr>
                              <w:t>Análisis de la información HOJA INFORMATIVA</w:t>
                            </w:r>
                          </w:p>
                          <w:p w14:paraId="7EA7B293" w14:textId="3849B5ED" w:rsidR="0081144B" w:rsidRPr="0099347E" w:rsidRDefault="0081144B">
                            <w:pPr>
                              <w:spacing w:line="258" w:lineRule="auto"/>
                              <w:textDirection w:val="btLr"/>
                              <w:rPr>
                                <w:lang w:val="es-ES"/>
                              </w:rPr>
                            </w:pPr>
                          </w:p>
                        </w:txbxContent>
                      </wps:txbx>
                      <wps:bodyPr spcFirstLastPara="1" wrap="square" lIns="91425" tIns="45700" rIns="91425" bIns="45700" anchor="t" anchorCtr="0">
                        <a:noAutofit/>
                      </wps:bodyPr>
                    </wps:wsp>
                  </a:graphicData>
                </a:graphic>
              </wp:anchor>
            </w:drawing>
          </mc:Choice>
          <mc:Fallback>
            <w:pict>
              <v:rect w14:anchorId="44E8E3CB" id="Rectángulo 31" o:spid="_x0000_s1026" style="position:absolute;left:0;text-align:left;margin-left:-3pt;margin-top:-1in;width:602.1pt;height:210.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" fillcolor="white [3201]" stroked="f">
                <v:textbox inset="2.53958mm,1.2694mm,2.53958mm,1.2694mm">
                  <w:txbxContent>
                    <w:p w14:paraId="539D0204" w14:textId="77777777" w:rsidR="0081144B" w:rsidRDefault="0081144B">
                      <w:pPr>
                        <w:spacing w:line="258" w:lineRule="auto"/>
                        <w:jc w:val="center"/>
                        <w:textDirection w:val="btLr"/>
                      </w:pPr>
                    </w:p>
                    <w:p w14:paraId="496339A8" w14:textId="77777777" w:rsidR="0081144B" w:rsidRDefault="0081144B">
                      <w:pPr>
                        <w:spacing w:line="258" w:lineRule="auto"/>
                        <w:textDirection w:val="btLr"/>
                      </w:pPr>
                    </w:p>
                    <w:p w14:paraId="7ED50E26" w14:textId="77777777" w:rsidR="0099347E" w:rsidRPr="0099347E" w:rsidRDefault="0099347E" w:rsidP="00FC477D">
                      <w:pPr>
                        <w:spacing w:line="258" w:lineRule="auto"/>
                        <w:textDirection w:val="btLr"/>
                        <w:rPr>
                          <w:lang w:val="es-ES"/>
                        </w:rPr>
                      </w:pPr>
                      <w:r w:rsidRPr="0099347E">
                        <w:rPr>
                          <w:rFonts w:ascii="Montserrat ExtraBold" w:eastAsia="Montserrat ExtraBold" w:hAnsi="Montserrat ExtraBold" w:cs="Montserrat ExtraBold"/>
                          <w:b/>
                          <w:color w:val="1B3C65"/>
                          <w:sz w:val="72"/>
                          <w:lang w:val="es-ES"/>
                        </w:rPr>
                        <w:t>Análisis de la información HOJA INFORMATIVA</w:t>
                      </w:r>
                    </w:p>
                    <w:p w14:paraId="7EA7B293" w14:textId="3849B5ED" w:rsidR="0081144B" w:rsidRPr="0099347E" w:rsidRDefault="0081144B">
                      <w:pPr>
                        <w:spacing w:line="258" w:lineRule="auto"/>
                        <w:textDirection w:val="btLr"/>
                        <w:rPr>
                          <w:lang w:val="es-ES"/>
                        </w:rPr>
                      </w:pPr>
                    </w:p>
                  </w:txbxContent>
                </v:textbox>
              </v:rect>
            </w:pict>
          </mc:Fallback>
        </mc:AlternateContent>
      </w:r>
    </w:p>
    <w:p w14:paraId="00000002" w14:textId="77777777" w:rsidR="0081144B" w:rsidRDefault="00000000">
      <w:pPr>
        <w:tabs>
          <w:tab w:val="left" w:pos="3119"/>
          <w:tab w:val="left" w:pos="8789"/>
        </w:tabs>
        <w:spacing w:after="0"/>
        <w:ind w:left="60"/>
        <w:rPr>
          <w:color w:val="1B3C65"/>
          <w:sz w:val="94"/>
          <w:szCs w:val="94"/>
        </w:rPr>
      </w:pPr>
      <w:r>
        <w:rPr>
          <w:noProof/>
        </w:rPr>
        <mc:AlternateContent>
          <mc:Choice Requires="wps">
            <w:drawing>
              <wp:anchor distT="0" distB="0" distL="114300" distR="114300" simplePos="0" relativeHeight="251659264" behindDoc="0" locked="0" layoutInCell="1" hidden="0" allowOverlap="1" wp14:anchorId="4B2F00F6" wp14:editId="6544A812">
                <wp:simplePos x="0" y="0"/>
                <wp:positionH relativeFrom="column">
                  <wp:posOffset>-38099</wp:posOffset>
                </wp:positionH>
                <wp:positionV relativeFrom="paragraph">
                  <wp:posOffset>88900</wp:posOffset>
                </wp:positionV>
                <wp:extent cx="7581900" cy="7562850"/>
                <wp:effectExtent l="0" t="0" r="0" b="0"/>
                <wp:wrapNone/>
                <wp:docPr id="30" name="Rectángulo 30"/>
                <wp:cNvGraphicFramePr/>
                <a:graphic xmlns:a="http://schemas.openxmlformats.org/drawingml/2006/main">
                  <a:graphicData uri="http://schemas.microsoft.com/office/word/2010/wordprocessingShape">
                    <wps:wsp>
                      <wps:cNvSpPr/>
                      <wps:spPr>
                        <a:xfrm>
                          <a:off x="1562988" y="0"/>
                          <a:ext cx="7566025" cy="7560000"/>
                        </a:xfrm>
                        <a:prstGeom prst="rect">
                          <a:avLst/>
                        </a:prstGeom>
                        <a:solidFill>
                          <a:srgbClr val="C9A4E4"/>
                        </a:solidFill>
                        <a:ln>
                          <a:noFill/>
                        </a:ln>
                      </wps:spPr>
                      <wps:txbx>
                        <w:txbxContent>
                          <w:p w14:paraId="2BF724F6" w14:textId="77777777" w:rsidR="0099347E" w:rsidRPr="0099347E" w:rsidRDefault="0099347E" w:rsidP="00915194">
                            <w:pPr>
                              <w:spacing w:after="0" w:line="240" w:lineRule="auto"/>
                              <w:ind w:left="60" w:firstLine="60"/>
                              <w:jc w:val="center"/>
                              <w:textDirection w:val="btLr"/>
                              <w:rPr>
                                <w:lang w:val="es-ES"/>
                              </w:rPr>
                            </w:pPr>
                            <w:r w:rsidRPr="0099347E">
                              <w:rPr>
                                <w:rFonts w:ascii="Arial" w:eastAsia="Arial" w:hAnsi="Arial" w:cs="Arial"/>
                                <w:b/>
                                <w:color w:val="1B3C65"/>
                                <w:sz w:val="44"/>
                                <w:lang w:val="es-ES"/>
                              </w:rPr>
                              <w:t>Cómo analizar la información</w:t>
                            </w:r>
                          </w:p>
                          <w:p w14:paraId="4351C211" w14:textId="77777777" w:rsidR="0099347E" w:rsidRPr="0099347E" w:rsidRDefault="0099347E" w:rsidP="00915194">
                            <w:pPr>
                              <w:spacing w:after="0" w:line="240" w:lineRule="auto"/>
                              <w:textDirection w:val="btLr"/>
                              <w:rPr>
                                <w:lang w:val="es-ES"/>
                              </w:rPr>
                            </w:pPr>
                          </w:p>
                          <w:p w14:paraId="328ED1B4" w14:textId="77777777" w:rsidR="0099347E" w:rsidRPr="0099347E" w:rsidRDefault="0099347E" w:rsidP="00915194">
                            <w:pPr>
                              <w:spacing w:after="0" w:line="240" w:lineRule="auto"/>
                              <w:textDirection w:val="btLr"/>
                              <w:rPr>
                                <w:lang w:val="es-ES"/>
                              </w:rPr>
                            </w:pPr>
                            <w:r w:rsidRPr="0099347E">
                              <w:rPr>
                                <w:rFonts w:ascii="Arial" w:eastAsia="Arial" w:hAnsi="Arial" w:cs="Arial"/>
                                <w:b/>
                                <w:color w:val="002060"/>
                                <w:sz w:val="32"/>
                                <w:lang w:val="es-ES"/>
                              </w:rPr>
                              <w:t>¿Qué es analizar la información?</w:t>
                            </w:r>
                          </w:p>
                          <w:p w14:paraId="2C0FC3D4" w14:textId="77777777" w:rsidR="0099347E" w:rsidRPr="0099347E" w:rsidRDefault="0099347E" w:rsidP="00915194">
                            <w:pPr>
                              <w:spacing w:after="0" w:line="240" w:lineRule="auto"/>
                              <w:jc w:val="both"/>
                              <w:textDirection w:val="btLr"/>
                              <w:rPr>
                                <w:lang w:val="es-ES"/>
                              </w:rPr>
                            </w:pPr>
                            <w:r w:rsidRPr="0099347E">
                              <w:rPr>
                                <w:rFonts w:ascii="Arial" w:eastAsia="Arial" w:hAnsi="Arial" w:cs="Arial"/>
                                <w:color w:val="002060"/>
                                <w:sz w:val="28"/>
                                <w:lang w:val="es-ES"/>
                              </w:rPr>
                              <w:t xml:space="preserve">El análisis de la información es el proceso de obtener información relevante y efectiva de muchas fuentes y puntos de vista diferentes para tomar una decisión considerada. Analizar la información es una habilidad tan importante porque afectará su capacidad para tomar decisiones que beneficiarán o dañarán su carrera, tanto en términos de su capacidad para encontrar una carrera adecuada como de su desempeño una vez en esa carrera. </w:t>
                            </w:r>
                          </w:p>
                          <w:p w14:paraId="73D862E5" w14:textId="77777777" w:rsidR="0099347E" w:rsidRPr="0099347E" w:rsidRDefault="0099347E" w:rsidP="00915194">
                            <w:pPr>
                              <w:spacing w:after="0" w:line="240" w:lineRule="auto"/>
                              <w:textDirection w:val="btLr"/>
                              <w:rPr>
                                <w:lang w:val="es-ES"/>
                              </w:rPr>
                            </w:pPr>
                          </w:p>
                          <w:p w14:paraId="4F56E4F3" w14:textId="77777777" w:rsidR="0099347E" w:rsidRPr="0099347E" w:rsidRDefault="0099347E" w:rsidP="00915194">
                            <w:pPr>
                              <w:spacing w:after="0" w:line="240" w:lineRule="auto"/>
                              <w:textDirection w:val="btLr"/>
                              <w:rPr>
                                <w:lang w:val="es-ES"/>
                              </w:rPr>
                            </w:pPr>
                          </w:p>
                          <w:p w14:paraId="539A1E8F" w14:textId="77777777" w:rsidR="0099347E" w:rsidRPr="0099347E" w:rsidRDefault="0099347E" w:rsidP="00915194">
                            <w:pPr>
                              <w:spacing w:after="0" w:line="240" w:lineRule="auto"/>
                              <w:textDirection w:val="btLr"/>
                              <w:rPr>
                                <w:lang w:val="es-ES"/>
                              </w:rPr>
                            </w:pPr>
                            <w:r w:rsidRPr="0099347E">
                              <w:rPr>
                                <w:rFonts w:ascii="Arial" w:eastAsia="Arial" w:hAnsi="Arial" w:cs="Arial"/>
                                <w:b/>
                                <w:color w:val="002060"/>
                                <w:sz w:val="32"/>
                                <w:lang w:val="es-ES"/>
                              </w:rPr>
                              <w:t>Por qué es importante analizar la información</w:t>
                            </w:r>
                          </w:p>
                          <w:p w14:paraId="5089FBEC" w14:textId="5A933D72" w:rsidR="0081144B" w:rsidRPr="0099347E" w:rsidRDefault="0099347E">
                            <w:pPr>
                              <w:spacing w:after="0" w:line="240" w:lineRule="auto"/>
                              <w:jc w:val="both"/>
                              <w:textDirection w:val="btLr"/>
                              <w:rPr>
                                <w:lang w:val="es-ES"/>
                              </w:rPr>
                            </w:pPr>
                            <w:r w:rsidRPr="0099347E">
                              <w:rPr>
                                <w:rFonts w:ascii="Arial" w:eastAsia="Arial" w:hAnsi="Arial" w:cs="Arial"/>
                                <w:color w:val="002060"/>
                                <w:sz w:val="28"/>
                                <w:lang w:val="es-ES"/>
                              </w:rPr>
                              <w:t xml:space="preserve">En la era moderna, la capacidad de asimilar y analizar sistemáticamente la información es tan valiosa porque vivimos en la era de la información, donde la cantidad de información disponible con solo tocar un botón es monumental. En este contexto de sobrecarga de información, es crucial que tenga la capacidad de discernir la calidad y confiabilidad de la información disponible, ya que la era de la información ha facilitado la expansión de la cantidad en lugar de la </w:t>
                            </w:r>
                            <w:proofErr w:type="gramStart"/>
                            <w:r w:rsidRPr="0099347E">
                              <w:rPr>
                                <w:rFonts w:ascii="Arial" w:eastAsia="Arial" w:hAnsi="Arial" w:cs="Arial"/>
                                <w:color w:val="002060"/>
                                <w:sz w:val="28"/>
                                <w:lang w:val="es-ES"/>
                              </w:rPr>
                              <w:t>calidad.</w:t>
                            </w:r>
                            <w:r w:rsidR="00000000" w:rsidRPr="0099347E">
                              <w:rPr>
                                <w:rFonts w:ascii="Arial" w:eastAsia="Arial" w:hAnsi="Arial" w:cs="Arial"/>
                                <w:color w:val="002060"/>
                                <w:sz w:val="28"/>
                                <w:lang w:val="es-ES"/>
                              </w:rPr>
                              <w:t>.</w:t>
                            </w:r>
                            <w:proofErr w:type="gramEnd"/>
                            <w:r w:rsidR="00000000" w:rsidRPr="0099347E">
                              <w:rPr>
                                <w:rFonts w:ascii="Arial" w:eastAsia="Arial" w:hAnsi="Arial" w:cs="Arial"/>
                                <w:color w:val="002060"/>
                                <w:sz w:val="28"/>
                                <w:lang w:val="es-ES"/>
                              </w:rPr>
                              <w:t xml:space="preserve"> </w:t>
                            </w:r>
                          </w:p>
                          <w:p w14:paraId="58926F7D" w14:textId="77777777" w:rsidR="0081144B" w:rsidRPr="0099347E" w:rsidRDefault="0081144B">
                            <w:pPr>
                              <w:spacing w:after="0" w:line="240" w:lineRule="auto"/>
                              <w:jc w:val="both"/>
                              <w:textDirection w:val="btLr"/>
                              <w:rPr>
                                <w:lang w:val="es-ES"/>
                              </w:rPr>
                            </w:pPr>
                          </w:p>
                          <w:p w14:paraId="04CBF7B0" w14:textId="77777777" w:rsidR="0081144B" w:rsidRPr="0099347E" w:rsidRDefault="0081144B">
                            <w:pPr>
                              <w:spacing w:after="0" w:line="240" w:lineRule="auto"/>
                              <w:textDirection w:val="btLr"/>
                              <w:rPr>
                                <w:lang w:val="es-ES"/>
                              </w:rPr>
                            </w:pPr>
                          </w:p>
                          <w:p w14:paraId="1FE9D648" w14:textId="77777777" w:rsidR="0081144B" w:rsidRPr="0099347E" w:rsidRDefault="0081144B">
                            <w:pPr>
                              <w:spacing w:after="0" w:line="240" w:lineRule="auto"/>
                              <w:textDirection w:val="btLr"/>
                              <w:rPr>
                                <w:lang w:val="es-ES"/>
                              </w:rPr>
                            </w:pPr>
                          </w:p>
                          <w:p w14:paraId="68CE5C99" w14:textId="77777777" w:rsidR="0081144B" w:rsidRPr="0099347E" w:rsidRDefault="0081144B">
                            <w:pPr>
                              <w:spacing w:after="0" w:line="240" w:lineRule="auto"/>
                              <w:textDirection w:val="btLr"/>
                              <w:rPr>
                                <w:lang w:val="es-ES"/>
                              </w:rPr>
                            </w:pPr>
                          </w:p>
                          <w:p w14:paraId="0C835C41" w14:textId="77777777" w:rsidR="0099347E" w:rsidRPr="0099347E" w:rsidRDefault="0099347E" w:rsidP="009D4178">
                            <w:pPr>
                              <w:spacing w:after="0" w:line="240" w:lineRule="auto"/>
                              <w:textDirection w:val="btLr"/>
                              <w:rPr>
                                <w:lang w:val="es-ES"/>
                              </w:rPr>
                            </w:pPr>
                            <w:r w:rsidRPr="0099347E">
                              <w:rPr>
                                <w:rFonts w:ascii="Arial" w:eastAsia="Arial" w:hAnsi="Arial" w:cs="Arial"/>
                                <w:b/>
                                <w:color w:val="002060"/>
                                <w:sz w:val="32"/>
                                <w:lang w:val="es-ES"/>
                              </w:rPr>
                              <w:t xml:space="preserve">Beneficios de analizar con éxito la información </w:t>
                            </w:r>
                          </w:p>
                          <w:p w14:paraId="2676E928" w14:textId="77777777" w:rsidR="0099347E" w:rsidRPr="0099347E" w:rsidRDefault="0099347E" w:rsidP="009D4178">
                            <w:pPr>
                              <w:spacing w:after="0" w:line="240" w:lineRule="auto"/>
                              <w:jc w:val="both"/>
                              <w:textDirection w:val="btLr"/>
                              <w:rPr>
                                <w:lang w:val="es-ES"/>
                              </w:rPr>
                            </w:pPr>
                            <w:r w:rsidRPr="0099347E">
                              <w:rPr>
                                <w:rFonts w:ascii="Arial" w:eastAsia="Arial" w:hAnsi="Arial" w:cs="Arial"/>
                                <w:color w:val="002060"/>
                                <w:sz w:val="28"/>
                                <w:lang w:val="es-ES"/>
                              </w:rPr>
                              <w:t>La capacidad de analizar con éxito la información es una de las habilidades más valiosas que un empleado puede tener, lo hace extremadamente atractivo para los empleadores y lo hará más efectivo en su trabajo. Esto significa que tendrá más opciones de carrera disponibles para usted y opciones de mayor calidad, esto aumentará las posibilidades de que su transición al trabajo remoto sea un éxito.</w:t>
                            </w:r>
                          </w:p>
                          <w:p w14:paraId="6A7ACEFB" w14:textId="77777777" w:rsidR="0081144B" w:rsidRPr="0099347E" w:rsidRDefault="0081144B">
                            <w:pPr>
                              <w:spacing w:after="0" w:line="240" w:lineRule="auto"/>
                              <w:textDirection w:val="btLr"/>
                              <w:rPr>
                                <w:lang w:val="es-ES"/>
                              </w:rPr>
                            </w:pPr>
                          </w:p>
                          <w:p w14:paraId="04635651" w14:textId="77777777" w:rsidR="0081144B" w:rsidRPr="0099347E" w:rsidRDefault="0081144B">
                            <w:pPr>
                              <w:spacing w:after="0" w:line="240" w:lineRule="auto"/>
                              <w:textDirection w:val="btLr"/>
                              <w:rPr>
                                <w:lang w:val="es-ES"/>
                              </w:rPr>
                            </w:pPr>
                          </w:p>
                          <w:p w14:paraId="71F320D0" w14:textId="77777777" w:rsidR="0081144B" w:rsidRPr="0099347E" w:rsidRDefault="0081144B">
                            <w:pPr>
                              <w:spacing w:after="0" w:line="240" w:lineRule="auto"/>
                              <w:jc w:val="both"/>
                              <w:textDirection w:val="btLr"/>
                              <w:rPr>
                                <w:lang w:val="es-ES"/>
                              </w:rPr>
                            </w:pPr>
                          </w:p>
                          <w:p w14:paraId="173EBF08" w14:textId="77777777" w:rsidR="0081144B" w:rsidRPr="0099347E" w:rsidRDefault="0081144B">
                            <w:pPr>
                              <w:spacing w:after="0" w:line="240" w:lineRule="auto"/>
                              <w:textDirection w:val="btLr"/>
                              <w:rPr>
                                <w:lang w:val="es-ES"/>
                              </w:rPr>
                            </w:pPr>
                          </w:p>
                        </w:txbxContent>
                      </wps:txbx>
                      <wps:bodyPr spcFirstLastPara="1" wrap="square" lIns="91425" tIns="45700" rIns="91425" bIns="45700" anchor="t" anchorCtr="0">
                        <a:noAutofit/>
                      </wps:bodyPr>
                    </wps:wsp>
                  </a:graphicData>
                </a:graphic>
              </wp:anchor>
            </w:drawing>
          </mc:Choice>
          <mc:Fallback>
            <w:pict>
              <v:rect w14:anchorId="4B2F00F6" id="Rectángulo 30" o:spid="_x0000_s1027" style="position:absolute;left:0;text-align:left;margin-left:-3pt;margin-top:7pt;width:597pt;height:5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" fillcolor="#c9a4e4" stroked="f">
                <v:textbox inset="2.53958mm,1.2694mm,2.53958mm,1.2694mm">
                  <w:txbxContent>
                    <w:p w14:paraId="2BF724F6" w14:textId="77777777" w:rsidR="0099347E" w:rsidRPr="0099347E" w:rsidRDefault="0099347E" w:rsidP="00915194">
                      <w:pPr>
                        <w:spacing w:after="0" w:line="240" w:lineRule="auto"/>
                        <w:ind w:left="60" w:firstLine="60"/>
                        <w:jc w:val="center"/>
                        <w:textDirection w:val="btLr"/>
                        <w:rPr>
                          <w:lang w:val="es-ES"/>
                        </w:rPr>
                      </w:pPr>
                      <w:r w:rsidRPr="0099347E">
                        <w:rPr>
                          <w:rFonts w:ascii="Arial" w:eastAsia="Arial" w:hAnsi="Arial" w:cs="Arial"/>
                          <w:b/>
                          <w:color w:val="1B3C65"/>
                          <w:sz w:val="44"/>
                          <w:lang w:val="es-ES"/>
                        </w:rPr>
                        <w:t>Cómo analizar la información</w:t>
                      </w:r>
                    </w:p>
                    <w:p w14:paraId="4351C211" w14:textId="77777777" w:rsidR="0099347E" w:rsidRPr="0099347E" w:rsidRDefault="0099347E" w:rsidP="00915194">
                      <w:pPr>
                        <w:spacing w:after="0" w:line="240" w:lineRule="auto"/>
                        <w:textDirection w:val="btLr"/>
                        <w:rPr>
                          <w:lang w:val="es-ES"/>
                        </w:rPr>
                      </w:pPr>
                    </w:p>
                    <w:p w14:paraId="328ED1B4" w14:textId="77777777" w:rsidR="0099347E" w:rsidRPr="0099347E" w:rsidRDefault="0099347E" w:rsidP="00915194">
                      <w:pPr>
                        <w:spacing w:after="0" w:line="240" w:lineRule="auto"/>
                        <w:textDirection w:val="btLr"/>
                        <w:rPr>
                          <w:lang w:val="es-ES"/>
                        </w:rPr>
                      </w:pPr>
                      <w:r w:rsidRPr="0099347E">
                        <w:rPr>
                          <w:rFonts w:ascii="Arial" w:eastAsia="Arial" w:hAnsi="Arial" w:cs="Arial"/>
                          <w:b/>
                          <w:color w:val="002060"/>
                          <w:sz w:val="32"/>
                          <w:lang w:val="es-ES"/>
                        </w:rPr>
                        <w:t>¿Qué es analizar la información?</w:t>
                      </w:r>
                    </w:p>
                    <w:p w14:paraId="2C0FC3D4" w14:textId="77777777" w:rsidR="0099347E" w:rsidRPr="0099347E" w:rsidRDefault="0099347E" w:rsidP="00915194">
                      <w:pPr>
                        <w:spacing w:after="0" w:line="240" w:lineRule="auto"/>
                        <w:jc w:val="both"/>
                        <w:textDirection w:val="btLr"/>
                        <w:rPr>
                          <w:lang w:val="es-ES"/>
                        </w:rPr>
                      </w:pPr>
                      <w:r w:rsidRPr="0099347E">
                        <w:rPr>
                          <w:rFonts w:ascii="Arial" w:eastAsia="Arial" w:hAnsi="Arial" w:cs="Arial"/>
                          <w:color w:val="002060"/>
                          <w:sz w:val="28"/>
                          <w:lang w:val="es-ES"/>
                        </w:rPr>
                        <w:t xml:space="preserve">El análisis de la información es el proceso de obtener información relevante y efectiva de muchas fuentes y puntos de vista diferentes para tomar una decisión considerada. Analizar la información es una habilidad tan importante porque afectará su capacidad para tomar decisiones que beneficiarán o dañarán su carrera, tanto en términos de su capacidad para encontrar una carrera adecuada como de su desempeño una vez en esa carrera. </w:t>
                      </w:r>
                    </w:p>
                    <w:p w14:paraId="73D862E5" w14:textId="77777777" w:rsidR="0099347E" w:rsidRPr="0099347E" w:rsidRDefault="0099347E" w:rsidP="00915194">
                      <w:pPr>
                        <w:spacing w:after="0" w:line="240" w:lineRule="auto"/>
                        <w:textDirection w:val="btLr"/>
                        <w:rPr>
                          <w:lang w:val="es-ES"/>
                        </w:rPr>
                      </w:pPr>
                    </w:p>
                    <w:p w14:paraId="4F56E4F3" w14:textId="77777777" w:rsidR="0099347E" w:rsidRPr="0099347E" w:rsidRDefault="0099347E" w:rsidP="00915194">
                      <w:pPr>
                        <w:spacing w:after="0" w:line="240" w:lineRule="auto"/>
                        <w:textDirection w:val="btLr"/>
                        <w:rPr>
                          <w:lang w:val="es-ES"/>
                        </w:rPr>
                      </w:pPr>
                    </w:p>
                    <w:p w14:paraId="539A1E8F" w14:textId="77777777" w:rsidR="0099347E" w:rsidRPr="0099347E" w:rsidRDefault="0099347E" w:rsidP="00915194">
                      <w:pPr>
                        <w:spacing w:after="0" w:line="240" w:lineRule="auto"/>
                        <w:textDirection w:val="btLr"/>
                        <w:rPr>
                          <w:lang w:val="es-ES"/>
                        </w:rPr>
                      </w:pPr>
                      <w:r w:rsidRPr="0099347E">
                        <w:rPr>
                          <w:rFonts w:ascii="Arial" w:eastAsia="Arial" w:hAnsi="Arial" w:cs="Arial"/>
                          <w:b/>
                          <w:color w:val="002060"/>
                          <w:sz w:val="32"/>
                          <w:lang w:val="es-ES"/>
                        </w:rPr>
                        <w:t>Por qué es importante analizar la información</w:t>
                      </w:r>
                    </w:p>
                    <w:p w14:paraId="5089FBEC" w14:textId="5A933D72" w:rsidR="0081144B" w:rsidRPr="0099347E" w:rsidRDefault="0099347E">
                      <w:pPr>
                        <w:spacing w:after="0" w:line="240" w:lineRule="auto"/>
                        <w:jc w:val="both"/>
                        <w:textDirection w:val="btLr"/>
                        <w:rPr>
                          <w:lang w:val="es-ES"/>
                        </w:rPr>
                      </w:pPr>
                      <w:r w:rsidRPr="0099347E">
                        <w:rPr>
                          <w:rFonts w:ascii="Arial" w:eastAsia="Arial" w:hAnsi="Arial" w:cs="Arial"/>
                          <w:color w:val="002060"/>
                          <w:sz w:val="28"/>
                          <w:lang w:val="es-ES"/>
                        </w:rPr>
                        <w:t xml:space="preserve">En la era moderna, la capacidad de asimilar y analizar sistemáticamente la información es tan valiosa porque vivimos en la era de la información, donde la cantidad de información disponible con solo tocar un botón es monumental. En este contexto de sobrecarga de información, es crucial que tenga la capacidad de discernir la calidad y confiabilidad de la información disponible, ya que la era de la información ha facilitado la expansión de la cantidad en lugar de la </w:t>
                      </w:r>
                      <w:proofErr w:type="gramStart"/>
                      <w:r w:rsidRPr="0099347E">
                        <w:rPr>
                          <w:rFonts w:ascii="Arial" w:eastAsia="Arial" w:hAnsi="Arial" w:cs="Arial"/>
                          <w:color w:val="002060"/>
                          <w:sz w:val="28"/>
                          <w:lang w:val="es-ES"/>
                        </w:rPr>
                        <w:t>calidad.</w:t>
                      </w:r>
                      <w:r w:rsidR="00000000" w:rsidRPr="0099347E">
                        <w:rPr>
                          <w:rFonts w:ascii="Arial" w:eastAsia="Arial" w:hAnsi="Arial" w:cs="Arial"/>
                          <w:color w:val="002060"/>
                          <w:sz w:val="28"/>
                          <w:lang w:val="es-ES"/>
                        </w:rPr>
                        <w:t>.</w:t>
                      </w:r>
                      <w:proofErr w:type="gramEnd"/>
                      <w:r w:rsidR="00000000" w:rsidRPr="0099347E">
                        <w:rPr>
                          <w:rFonts w:ascii="Arial" w:eastAsia="Arial" w:hAnsi="Arial" w:cs="Arial"/>
                          <w:color w:val="002060"/>
                          <w:sz w:val="28"/>
                          <w:lang w:val="es-ES"/>
                        </w:rPr>
                        <w:t xml:space="preserve"> </w:t>
                      </w:r>
                    </w:p>
                    <w:p w14:paraId="58926F7D" w14:textId="77777777" w:rsidR="0081144B" w:rsidRPr="0099347E" w:rsidRDefault="0081144B">
                      <w:pPr>
                        <w:spacing w:after="0" w:line="240" w:lineRule="auto"/>
                        <w:jc w:val="both"/>
                        <w:textDirection w:val="btLr"/>
                        <w:rPr>
                          <w:lang w:val="es-ES"/>
                        </w:rPr>
                      </w:pPr>
                    </w:p>
                    <w:p w14:paraId="04CBF7B0" w14:textId="77777777" w:rsidR="0081144B" w:rsidRPr="0099347E" w:rsidRDefault="0081144B">
                      <w:pPr>
                        <w:spacing w:after="0" w:line="240" w:lineRule="auto"/>
                        <w:textDirection w:val="btLr"/>
                        <w:rPr>
                          <w:lang w:val="es-ES"/>
                        </w:rPr>
                      </w:pPr>
                    </w:p>
                    <w:p w14:paraId="1FE9D648" w14:textId="77777777" w:rsidR="0081144B" w:rsidRPr="0099347E" w:rsidRDefault="0081144B">
                      <w:pPr>
                        <w:spacing w:after="0" w:line="240" w:lineRule="auto"/>
                        <w:textDirection w:val="btLr"/>
                        <w:rPr>
                          <w:lang w:val="es-ES"/>
                        </w:rPr>
                      </w:pPr>
                    </w:p>
                    <w:p w14:paraId="68CE5C99" w14:textId="77777777" w:rsidR="0081144B" w:rsidRPr="0099347E" w:rsidRDefault="0081144B">
                      <w:pPr>
                        <w:spacing w:after="0" w:line="240" w:lineRule="auto"/>
                        <w:textDirection w:val="btLr"/>
                        <w:rPr>
                          <w:lang w:val="es-ES"/>
                        </w:rPr>
                      </w:pPr>
                    </w:p>
                    <w:p w14:paraId="0C835C41" w14:textId="77777777" w:rsidR="0099347E" w:rsidRPr="0099347E" w:rsidRDefault="0099347E" w:rsidP="009D4178">
                      <w:pPr>
                        <w:spacing w:after="0" w:line="240" w:lineRule="auto"/>
                        <w:textDirection w:val="btLr"/>
                        <w:rPr>
                          <w:lang w:val="es-ES"/>
                        </w:rPr>
                      </w:pPr>
                      <w:r w:rsidRPr="0099347E">
                        <w:rPr>
                          <w:rFonts w:ascii="Arial" w:eastAsia="Arial" w:hAnsi="Arial" w:cs="Arial"/>
                          <w:b/>
                          <w:color w:val="002060"/>
                          <w:sz w:val="32"/>
                          <w:lang w:val="es-ES"/>
                        </w:rPr>
                        <w:t xml:space="preserve">Beneficios de analizar con éxito la información </w:t>
                      </w:r>
                    </w:p>
                    <w:p w14:paraId="2676E928" w14:textId="77777777" w:rsidR="0099347E" w:rsidRPr="0099347E" w:rsidRDefault="0099347E" w:rsidP="009D4178">
                      <w:pPr>
                        <w:spacing w:after="0" w:line="240" w:lineRule="auto"/>
                        <w:jc w:val="both"/>
                        <w:textDirection w:val="btLr"/>
                        <w:rPr>
                          <w:lang w:val="es-ES"/>
                        </w:rPr>
                      </w:pPr>
                      <w:r w:rsidRPr="0099347E">
                        <w:rPr>
                          <w:rFonts w:ascii="Arial" w:eastAsia="Arial" w:hAnsi="Arial" w:cs="Arial"/>
                          <w:color w:val="002060"/>
                          <w:sz w:val="28"/>
                          <w:lang w:val="es-ES"/>
                        </w:rPr>
                        <w:t>La capacidad de analizar con éxito la información es una de las habilidades más valiosas que un empleado puede tener, lo hace extremadamente atractivo para los empleadores y lo hará más efectivo en su trabajo. Esto significa que tendrá más opciones de carrera disponibles para usted y opciones de mayor calidad, esto aumentará las posibilidades de que su transición al trabajo remoto sea un éxito.</w:t>
                      </w:r>
                    </w:p>
                    <w:p w14:paraId="6A7ACEFB" w14:textId="77777777" w:rsidR="0081144B" w:rsidRPr="0099347E" w:rsidRDefault="0081144B">
                      <w:pPr>
                        <w:spacing w:after="0" w:line="240" w:lineRule="auto"/>
                        <w:textDirection w:val="btLr"/>
                        <w:rPr>
                          <w:lang w:val="es-ES"/>
                        </w:rPr>
                      </w:pPr>
                    </w:p>
                    <w:p w14:paraId="04635651" w14:textId="77777777" w:rsidR="0081144B" w:rsidRPr="0099347E" w:rsidRDefault="0081144B">
                      <w:pPr>
                        <w:spacing w:after="0" w:line="240" w:lineRule="auto"/>
                        <w:textDirection w:val="btLr"/>
                        <w:rPr>
                          <w:lang w:val="es-ES"/>
                        </w:rPr>
                      </w:pPr>
                    </w:p>
                    <w:p w14:paraId="71F320D0" w14:textId="77777777" w:rsidR="0081144B" w:rsidRPr="0099347E" w:rsidRDefault="0081144B">
                      <w:pPr>
                        <w:spacing w:after="0" w:line="240" w:lineRule="auto"/>
                        <w:jc w:val="both"/>
                        <w:textDirection w:val="btLr"/>
                        <w:rPr>
                          <w:lang w:val="es-ES"/>
                        </w:rPr>
                      </w:pPr>
                    </w:p>
                    <w:p w14:paraId="173EBF08" w14:textId="77777777" w:rsidR="0081144B" w:rsidRPr="0099347E" w:rsidRDefault="0081144B">
                      <w:pPr>
                        <w:spacing w:after="0" w:line="240" w:lineRule="auto"/>
                        <w:textDirection w:val="btLr"/>
                        <w:rPr>
                          <w:lang w:val="es-ES"/>
                        </w:rPr>
                      </w:pPr>
                    </w:p>
                  </w:txbxContent>
                </v:textbox>
              </v:rect>
            </w:pict>
          </mc:Fallback>
        </mc:AlternateContent>
      </w:r>
    </w:p>
    <w:p w14:paraId="00000003" w14:textId="77777777" w:rsidR="0081144B" w:rsidRDefault="0081144B">
      <w:pPr>
        <w:tabs>
          <w:tab w:val="left" w:pos="3119"/>
          <w:tab w:val="left" w:pos="8789"/>
        </w:tabs>
        <w:spacing w:after="0"/>
        <w:ind w:left="60"/>
        <w:rPr>
          <w:color w:val="1B3C65"/>
          <w:sz w:val="94"/>
          <w:szCs w:val="94"/>
        </w:rPr>
      </w:pPr>
    </w:p>
    <w:p w14:paraId="00000004" w14:textId="77777777" w:rsidR="0081144B" w:rsidRDefault="0081144B">
      <w:pPr>
        <w:tabs>
          <w:tab w:val="left" w:pos="3119"/>
          <w:tab w:val="left" w:pos="8789"/>
        </w:tabs>
        <w:spacing w:after="0"/>
        <w:ind w:left="60"/>
        <w:rPr>
          <w:color w:val="1B3C65"/>
          <w:sz w:val="94"/>
          <w:szCs w:val="94"/>
        </w:rPr>
      </w:pPr>
    </w:p>
    <w:p w14:paraId="00000005" w14:textId="77777777" w:rsidR="0081144B" w:rsidRDefault="00000000">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81144B" w:rsidRDefault="0081144B">
      <w:pPr>
        <w:tabs>
          <w:tab w:val="left" w:pos="3119"/>
          <w:tab w:val="left" w:pos="8789"/>
        </w:tabs>
        <w:spacing w:after="0" w:line="216" w:lineRule="auto"/>
        <w:ind w:left="55" w:right="3974" w:hanging="10"/>
      </w:pPr>
    </w:p>
    <w:p w14:paraId="00000007" w14:textId="77777777" w:rsidR="0081144B" w:rsidRDefault="00000000">
      <w:pPr>
        <w:pStyle w:val="Ttulo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13" w14:textId="77777777" w:rsidR="0081144B" w:rsidRDefault="0081144B">
      <w:pPr>
        <w:spacing w:after="0" w:line="216" w:lineRule="auto"/>
        <w:ind w:left="3402" w:right="-62" w:hanging="10"/>
        <w:jc w:val="right"/>
        <w:rPr>
          <w:rFonts w:ascii="Montserrat Light" w:eastAsia="Montserrat Light" w:hAnsi="Montserrat Light" w:cs="Montserrat Light"/>
          <w:color w:val="1B3C65"/>
          <w:sz w:val="36"/>
          <w:szCs w:val="36"/>
        </w:rPr>
      </w:pPr>
    </w:p>
    <w:p w14:paraId="00000014" w14:textId="77777777" w:rsidR="0081144B" w:rsidRDefault="0081144B">
      <w:pPr>
        <w:pStyle w:val="Ttulo1"/>
        <w:tabs>
          <w:tab w:val="left" w:pos="3119"/>
          <w:tab w:val="left" w:pos="8789"/>
        </w:tabs>
        <w:spacing w:line="240" w:lineRule="auto"/>
        <w:ind w:left="58"/>
        <w:jc w:val="right"/>
        <w:rPr>
          <w:b/>
          <w:sz w:val="36"/>
          <w:szCs w:val="36"/>
        </w:rPr>
      </w:pPr>
    </w:p>
    <w:p w14:paraId="00000015" w14:textId="77777777" w:rsidR="0081144B" w:rsidRDefault="0081144B">
      <w:pPr>
        <w:pStyle w:val="Ttulo1"/>
        <w:tabs>
          <w:tab w:val="left" w:pos="3119"/>
          <w:tab w:val="left" w:pos="8789"/>
        </w:tabs>
        <w:spacing w:line="240" w:lineRule="auto"/>
        <w:ind w:left="58"/>
        <w:jc w:val="right"/>
        <w:rPr>
          <w:b/>
          <w:sz w:val="36"/>
          <w:szCs w:val="36"/>
        </w:rPr>
      </w:pPr>
    </w:p>
    <w:p w14:paraId="00000016" w14:textId="77777777" w:rsidR="0081144B" w:rsidRDefault="0081144B">
      <w:pPr>
        <w:pStyle w:val="Ttulo1"/>
        <w:tabs>
          <w:tab w:val="left" w:pos="3119"/>
          <w:tab w:val="left" w:pos="8789"/>
        </w:tabs>
        <w:spacing w:line="240" w:lineRule="auto"/>
        <w:ind w:left="58"/>
        <w:jc w:val="right"/>
        <w:rPr>
          <w:b/>
          <w:sz w:val="36"/>
          <w:szCs w:val="36"/>
        </w:rPr>
      </w:pPr>
    </w:p>
    <w:p w14:paraId="00000017" w14:textId="77777777" w:rsidR="0081144B" w:rsidRDefault="0081144B"/>
    <w:p w14:paraId="00000018" w14:textId="77777777" w:rsidR="0081144B" w:rsidRDefault="0081144B"/>
    <w:p w14:paraId="00000019" w14:textId="77777777" w:rsidR="0081144B" w:rsidRDefault="0081144B">
      <w:pPr>
        <w:pStyle w:val="Ttulo1"/>
        <w:tabs>
          <w:tab w:val="left" w:pos="3119"/>
          <w:tab w:val="left" w:pos="8789"/>
        </w:tabs>
        <w:spacing w:line="240" w:lineRule="auto"/>
        <w:ind w:left="58"/>
        <w:jc w:val="right"/>
        <w:rPr>
          <w:b/>
          <w:sz w:val="36"/>
          <w:szCs w:val="36"/>
        </w:rPr>
      </w:pPr>
    </w:p>
    <w:p w14:paraId="0000001A" w14:textId="77777777" w:rsidR="0081144B" w:rsidRDefault="0081144B">
      <w:pPr>
        <w:pStyle w:val="Ttulo1"/>
        <w:tabs>
          <w:tab w:val="left" w:pos="3119"/>
          <w:tab w:val="left" w:pos="8789"/>
        </w:tabs>
        <w:spacing w:line="240" w:lineRule="auto"/>
        <w:ind w:left="58"/>
        <w:jc w:val="right"/>
        <w:rPr>
          <w:b/>
          <w:sz w:val="36"/>
          <w:szCs w:val="36"/>
        </w:rPr>
      </w:pPr>
    </w:p>
    <w:p w14:paraId="0000001B" w14:textId="77777777" w:rsidR="0081144B" w:rsidRDefault="0081144B"/>
    <w:p w14:paraId="0000001C" w14:textId="77777777" w:rsidR="0081144B" w:rsidRDefault="0081144B">
      <w:pPr>
        <w:pStyle w:val="Ttulo1"/>
        <w:tabs>
          <w:tab w:val="left" w:pos="3119"/>
          <w:tab w:val="left" w:pos="8789"/>
        </w:tabs>
        <w:spacing w:line="240" w:lineRule="auto"/>
        <w:ind w:left="0"/>
        <w:rPr>
          <w:rFonts w:ascii="Arial" w:eastAsia="Arial" w:hAnsi="Arial" w:cs="Arial"/>
          <w:b/>
          <w:i/>
          <w:color w:val="002060"/>
          <w:sz w:val="32"/>
          <w:szCs w:val="32"/>
        </w:rPr>
      </w:pPr>
    </w:p>
    <w:p w14:paraId="0000001D" w14:textId="77777777" w:rsidR="0081144B" w:rsidRDefault="0081144B">
      <w:pPr>
        <w:pStyle w:val="Ttulo1"/>
        <w:tabs>
          <w:tab w:val="left" w:pos="3119"/>
          <w:tab w:val="left" w:pos="8789"/>
        </w:tabs>
        <w:spacing w:line="240" w:lineRule="auto"/>
        <w:ind w:left="58"/>
        <w:jc w:val="center"/>
        <w:rPr>
          <w:rFonts w:ascii="Arial" w:eastAsia="Arial" w:hAnsi="Arial" w:cs="Arial"/>
          <w:i/>
          <w:color w:val="002060"/>
          <w:sz w:val="32"/>
          <w:szCs w:val="32"/>
        </w:rPr>
      </w:pPr>
    </w:p>
    <w:p w14:paraId="3E6F595A" w14:textId="77777777" w:rsidR="0099347E" w:rsidRPr="0099347E" w:rsidRDefault="00000000" w:rsidP="002C5BD9">
      <w:pPr>
        <w:pStyle w:val="Ttulo1"/>
        <w:tabs>
          <w:tab w:val="left" w:pos="3119"/>
          <w:tab w:val="left" w:pos="8789"/>
        </w:tabs>
        <w:spacing w:line="240" w:lineRule="auto"/>
        <w:ind w:left="58"/>
        <w:jc w:val="center"/>
        <w:rPr>
          <w:rFonts w:ascii="Arial" w:eastAsia="Arial" w:hAnsi="Arial" w:cs="Arial"/>
          <w:b/>
          <w:i/>
          <w:color w:val="002060"/>
          <w:sz w:val="32"/>
          <w:szCs w:val="32"/>
          <w:lang w:val="es-ES"/>
        </w:rPr>
      </w:pPr>
      <w:sdt>
        <w:sdtPr>
          <w:tag w:val="goog_rdk_0"/>
          <w:id w:val="-1909906283"/>
        </w:sdtPr>
        <w:sdtContent>
          <w:commentRangeStart w:id="0"/>
        </w:sdtContent>
      </w:sdt>
      <w:r w:rsidRPr="0099347E">
        <w:rPr>
          <w:rFonts w:ascii="Arial" w:eastAsia="Arial" w:hAnsi="Arial" w:cs="Arial"/>
          <w:i/>
          <w:color w:val="002060"/>
          <w:sz w:val="32"/>
          <w:szCs w:val="32"/>
          <w:lang w:val="es-ES"/>
        </w:rPr>
        <w:t>“</w:t>
      </w:r>
      <w:r w:rsidR="0099347E" w:rsidRPr="0099347E">
        <w:rPr>
          <w:rFonts w:ascii="Arial" w:eastAsia="Arial" w:hAnsi="Arial" w:cs="Arial"/>
          <w:b/>
          <w:i/>
          <w:color w:val="202124"/>
          <w:sz w:val="32"/>
          <w:szCs w:val="32"/>
          <w:highlight w:val="white"/>
          <w:lang w:val="es-ES"/>
        </w:rPr>
        <w:t>La autoridad última siempre debe descansar en la propia razón y análisis crítico del individuo.</w:t>
      </w:r>
      <w:r w:rsidR="0099347E" w:rsidRPr="0099347E">
        <w:rPr>
          <w:rFonts w:ascii="Arial" w:eastAsia="Arial" w:hAnsi="Arial" w:cs="Arial"/>
          <w:i/>
          <w:color w:val="002060"/>
          <w:sz w:val="32"/>
          <w:szCs w:val="32"/>
          <w:lang w:val="es-ES"/>
        </w:rPr>
        <w:t>"</w:t>
      </w:r>
    </w:p>
    <w:p w14:paraId="0000001F" w14:textId="50C39B93" w:rsidR="0081144B" w:rsidRDefault="00000000">
      <w:pPr>
        <w:pStyle w:val="Ttulo1"/>
        <w:tabs>
          <w:tab w:val="left" w:pos="3119"/>
          <w:tab w:val="left" w:pos="8789"/>
        </w:tabs>
        <w:spacing w:line="240" w:lineRule="auto"/>
        <w:ind w:left="58"/>
        <w:jc w:val="center"/>
        <w:rPr>
          <w:rFonts w:ascii="Arial" w:eastAsia="Arial" w:hAnsi="Arial" w:cs="Arial"/>
          <w:b/>
          <w:sz w:val="32"/>
          <w:szCs w:val="32"/>
        </w:rPr>
      </w:pPr>
      <w:r>
        <w:rPr>
          <w:rFonts w:ascii="Arial" w:eastAsia="Arial" w:hAnsi="Arial" w:cs="Arial"/>
          <w:b/>
          <w:i/>
          <w:color w:val="002060"/>
          <w:sz w:val="32"/>
          <w:szCs w:val="32"/>
        </w:rPr>
        <w:t>Dalai Lama</w:t>
      </w:r>
      <w:commentRangeEnd w:id="0"/>
      <w:r>
        <w:commentReference w:id="0"/>
      </w:r>
    </w:p>
    <w:p w14:paraId="00000020" w14:textId="77777777" w:rsidR="0081144B" w:rsidRDefault="00000000">
      <w:pPr>
        <w:pStyle w:val="Ttulo1"/>
        <w:tabs>
          <w:tab w:val="left" w:pos="3119"/>
          <w:tab w:val="left" w:pos="8789"/>
        </w:tabs>
        <w:spacing w:after="90"/>
        <w:ind w:firstLine="60"/>
      </w:pPr>
      <w:r>
        <w:t xml:space="preserve"> </w:t>
      </w:r>
      <w:r>
        <w:rPr>
          <w:noProof/>
        </w:rPr>
        <w:drawing>
          <wp:inline distT="114300" distB="114300" distL="114300" distR="114300" wp14:anchorId="15F0980D" wp14:editId="4A05F893">
            <wp:extent cx="7154233" cy="3577117"/>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54233" cy="3577117"/>
                    </a:xfrm>
                    <a:prstGeom prst="rect">
                      <a:avLst/>
                    </a:prstGeom>
                    <a:ln/>
                  </pic:spPr>
                </pic:pic>
              </a:graphicData>
            </a:graphic>
          </wp:inline>
        </w:drawing>
      </w:r>
    </w:p>
    <w:p w14:paraId="00000021" w14:textId="77777777" w:rsidR="0081144B" w:rsidRDefault="0081144B"/>
    <w:p w14:paraId="00000022" w14:textId="77777777" w:rsidR="0081144B" w:rsidRDefault="0081144B">
      <w:pPr>
        <w:pStyle w:val="Ttulo1"/>
        <w:tabs>
          <w:tab w:val="left" w:pos="3119"/>
          <w:tab w:val="left" w:pos="8789"/>
        </w:tabs>
        <w:spacing w:after="90"/>
        <w:ind w:firstLine="60"/>
        <w:rPr>
          <w:sz w:val="70"/>
          <w:szCs w:val="70"/>
        </w:rPr>
      </w:pPr>
    </w:p>
    <w:p w14:paraId="00000023" w14:textId="77777777" w:rsidR="0081144B" w:rsidRDefault="0081144B">
      <w:pPr>
        <w:tabs>
          <w:tab w:val="left" w:pos="3119"/>
          <w:tab w:val="left" w:pos="8789"/>
        </w:tabs>
        <w:spacing w:after="1382" w:line="216" w:lineRule="auto"/>
        <w:ind w:right="3596"/>
      </w:pPr>
    </w:p>
    <w:sdt>
      <w:sdtPr>
        <w:tag w:val="goog_rdk_1"/>
        <w:id w:val="901718767"/>
      </w:sdtPr>
      <w:sdtEndPr/>
      <w:sdtContent>
        <w:p w14:paraId="0B8E1D33" w14:textId="77777777" w:rsidR="0099347E" w:rsidRDefault="0099347E" w:rsidP="00816C36">
          <w:pPr>
            <w:pStyle w:val="Ttulo2"/>
            <w:tabs>
              <w:tab w:val="left" w:pos="3119"/>
              <w:tab w:val="left" w:pos="8789"/>
            </w:tabs>
            <w:spacing w:line="240" w:lineRule="auto"/>
            <w:ind w:right="143" w:hanging="11"/>
            <w:jc w:val="center"/>
          </w:pPr>
          <w:sdt>
            <w:sdtPr>
              <w:tag w:val="goog_rdk_1"/>
              <w:id w:val="-1809306011"/>
              <w:showingPlcHdr/>
            </w:sdtPr>
            <w:sdtContent>
              <w:r>
                <w:t xml:space="preserve">     </w:t>
              </w:r>
              <w:commentRangeStart w:id="1"/>
            </w:sdtContent>
          </w:sdt>
          <w:r>
            <w:t>FOR MORE INFORMATION</w:t>
          </w:r>
          <w:commentRangeEnd w:id="1"/>
          <w:r>
            <w:commentReference w:id="1"/>
          </w:r>
        </w:p>
        <w:p w14:paraId="0B5E207E" w14:textId="77777777" w:rsidR="0099347E" w:rsidRDefault="0099347E">
          <w:pPr>
            <w:tabs>
              <w:tab w:val="left" w:pos="3119"/>
              <w:tab w:val="left" w:pos="8789"/>
            </w:tabs>
            <w:spacing w:after="0" w:line="240" w:lineRule="auto"/>
            <w:ind w:left="-5" w:hanging="11"/>
            <w:rPr>
              <w:color w:val="1B3C65"/>
              <w:sz w:val="51"/>
            </w:rPr>
          </w:pPr>
        </w:p>
      </w:sdtContent>
    </w:sdt>
    <w:p w14:paraId="00000025" w14:textId="3038BAAC" w:rsidR="0081144B" w:rsidRDefault="00000000">
      <w:pPr>
        <w:tabs>
          <w:tab w:val="left" w:pos="3119"/>
          <w:tab w:val="left" w:pos="8789"/>
        </w:tabs>
        <w:spacing w:after="0" w:line="240" w:lineRule="auto"/>
        <w:ind w:left="-5" w:hanging="11"/>
        <w:rPr>
          <w:color w:val="1B3C65"/>
          <w:sz w:val="51"/>
          <w:szCs w:val="51"/>
        </w:rPr>
      </w:pPr>
      <w:r>
        <w:rPr>
          <w:noProof/>
        </w:rPr>
        <mc:AlternateContent>
          <mc:Choice Requires="wps">
            <w:drawing>
              <wp:anchor distT="0" distB="0" distL="114300" distR="114300" simplePos="0" relativeHeight="251660288" behindDoc="0" locked="0" layoutInCell="1" hidden="0" allowOverlap="1" wp14:anchorId="621DEEAD" wp14:editId="315A436E">
                <wp:simplePos x="0" y="0"/>
                <wp:positionH relativeFrom="column">
                  <wp:posOffset>-38099</wp:posOffset>
                </wp:positionH>
                <wp:positionV relativeFrom="paragraph">
                  <wp:posOffset>127000</wp:posOffset>
                </wp:positionV>
                <wp:extent cx="7646035" cy="2209066"/>
                <wp:effectExtent l="0" t="0" r="0" b="0"/>
                <wp:wrapNone/>
                <wp:docPr id="32" name="Rectángulo 32"/>
                <wp:cNvGraphicFramePr/>
                <a:graphic xmlns:a="http://schemas.openxmlformats.org/drawingml/2006/main">
                  <a:graphicData uri="http://schemas.microsoft.com/office/word/2010/wordprocessingShape">
                    <wps:wsp>
                      <wps:cNvSpPr/>
                      <wps:spPr>
                        <a:xfrm>
                          <a:off x="1532500" y="3027525"/>
                          <a:ext cx="7626900" cy="1955100"/>
                        </a:xfrm>
                        <a:prstGeom prst="rect">
                          <a:avLst/>
                        </a:prstGeom>
                        <a:solidFill>
                          <a:srgbClr val="C9A4E4"/>
                        </a:solidFill>
                        <a:ln>
                          <a:noFill/>
                        </a:ln>
                      </wps:spPr>
                      <wps:txbx>
                        <w:txbxContent>
                          <w:p w14:paraId="262A6477" w14:textId="77777777" w:rsidR="0099347E" w:rsidRPr="0099347E" w:rsidRDefault="0099347E" w:rsidP="00CA60D1">
                            <w:pPr>
                              <w:spacing w:after="0" w:line="240" w:lineRule="auto"/>
                              <w:ind w:left="60" w:firstLine="60"/>
                              <w:textDirection w:val="btLr"/>
                              <w:rPr>
                                <w:lang w:val="es-ES"/>
                              </w:rPr>
                            </w:pPr>
                            <w:r w:rsidRPr="0099347E">
                              <w:rPr>
                                <w:rFonts w:ascii="Arial" w:eastAsia="Arial" w:hAnsi="Arial" w:cs="Arial"/>
                                <w:color w:val="1B3C65"/>
                                <w:sz w:val="24"/>
                                <w:lang w:val="es-ES"/>
                              </w:rPr>
                              <w:t>Para obtener más información sobre cómo analizar la información en contextos de trabajo remoto, puede visitar los siguientes enlaces:</w:t>
                            </w:r>
                          </w:p>
                          <w:p w14:paraId="1B706FB8" w14:textId="77777777" w:rsidR="0081144B" w:rsidRPr="0099347E" w:rsidRDefault="00000000">
                            <w:pPr>
                              <w:spacing w:after="0" w:line="240" w:lineRule="auto"/>
                              <w:ind w:left="1440" w:firstLine="2520"/>
                              <w:textDirection w:val="btLr"/>
                              <w:rPr>
                                <w:lang w:val="es-ES"/>
                              </w:rPr>
                            </w:pPr>
                            <w:r w:rsidRPr="0099347E">
                              <w:rPr>
                                <w:sz w:val="28"/>
                                <w:lang w:val="es-ES"/>
                              </w:rPr>
                              <w:t>https://theinvisiblementor.com/how-to-analyze-information/</w:t>
                            </w:r>
                          </w:p>
                          <w:p w14:paraId="437AB950" w14:textId="77777777" w:rsidR="0081144B" w:rsidRDefault="00000000">
                            <w:pPr>
                              <w:spacing w:after="0" w:line="240" w:lineRule="auto"/>
                              <w:ind w:left="1440" w:firstLine="2520"/>
                              <w:textDirection w:val="btLr"/>
                            </w:pPr>
                            <w:r>
                              <w:rPr>
                                <w:sz w:val="28"/>
                              </w:rPr>
                              <w:t>https://www.pinsight.com/blog/analyze-information/</w:t>
                            </w:r>
                          </w:p>
                          <w:p w14:paraId="5624193D" w14:textId="77777777" w:rsidR="0081144B" w:rsidRDefault="00000000">
                            <w:pPr>
                              <w:spacing w:after="0" w:line="240" w:lineRule="auto"/>
                              <w:ind w:left="1440" w:firstLine="2520"/>
                              <w:textDirection w:val="btLr"/>
                            </w:pPr>
                            <w:r>
                              <w:rPr>
                                <w:sz w:val="28"/>
                              </w:rPr>
                              <w:t>https://www.datapine.com/blog/data-analysis-methods-and-techniques/</w:t>
                            </w:r>
                          </w:p>
                          <w:p w14:paraId="41E91792" w14:textId="77777777" w:rsidR="0081144B" w:rsidRDefault="00000000">
                            <w:pPr>
                              <w:spacing w:after="0" w:line="240" w:lineRule="auto"/>
                              <w:ind w:left="1440" w:firstLine="2520"/>
                              <w:textDirection w:val="btLr"/>
                            </w:pPr>
                            <w:r>
                              <w:rPr>
                                <w:sz w:val="28"/>
                              </w:rPr>
                              <w:t>https://businesspartnermagazine.com/5-reasons-why-data-analysis-is-important-for-every-business/</w:t>
                            </w:r>
                          </w:p>
                          <w:p w14:paraId="263A10C9" w14:textId="77777777" w:rsidR="0081144B" w:rsidRDefault="00000000">
                            <w:pPr>
                              <w:spacing w:after="0" w:line="240" w:lineRule="auto"/>
                              <w:ind w:left="1440" w:firstLine="2520"/>
                              <w:textDirection w:val="btLr"/>
                            </w:pPr>
                            <w:r>
                              <w:rPr>
                                <w:sz w:val="28"/>
                              </w:rPr>
                              <w:t>https://research.com/research/needs-analysis</w:t>
                            </w:r>
                          </w:p>
                          <w:p w14:paraId="1CA2B335" w14:textId="77777777" w:rsidR="0081144B" w:rsidRDefault="0081144B">
                            <w:pPr>
                              <w:spacing w:after="0" w:line="215" w:lineRule="auto"/>
                              <w:ind w:left="3402" w:right="-54" w:firstLine="6794"/>
                              <w:jc w:val="right"/>
                              <w:textDirection w:val="btLr"/>
                            </w:pPr>
                          </w:p>
                          <w:p w14:paraId="28C1B6F8" w14:textId="77777777" w:rsidR="0081144B" w:rsidRDefault="0081144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21DEEAD" id="Rectángulo 32" o:spid="_x0000_s1028" style="position:absolute;left:0;text-align:left;margin-left:-3pt;margin-top:10pt;width:602.05pt;height:17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" fillcolor="#c9a4e4" stroked="f">
                <v:textbox inset="2.53958mm,1.2694mm,2.53958mm,1.2694mm">
                  <w:txbxContent>
                    <w:p w14:paraId="262A6477" w14:textId="77777777" w:rsidR="0099347E" w:rsidRPr="0099347E" w:rsidRDefault="0099347E" w:rsidP="00CA60D1">
                      <w:pPr>
                        <w:spacing w:after="0" w:line="240" w:lineRule="auto"/>
                        <w:ind w:left="60" w:firstLine="60"/>
                        <w:textDirection w:val="btLr"/>
                        <w:rPr>
                          <w:lang w:val="es-ES"/>
                        </w:rPr>
                      </w:pPr>
                      <w:r w:rsidRPr="0099347E">
                        <w:rPr>
                          <w:rFonts w:ascii="Arial" w:eastAsia="Arial" w:hAnsi="Arial" w:cs="Arial"/>
                          <w:color w:val="1B3C65"/>
                          <w:sz w:val="24"/>
                          <w:lang w:val="es-ES"/>
                        </w:rPr>
                        <w:t>Para obtener más información sobre cómo analizar la información en contextos de trabajo remoto, puede visitar los siguientes enlaces:</w:t>
                      </w:r>
                    </w:p>
                    <w:p w14:paraId="1B706FB8" w14:textId="77777777" w:rsidR="0081144B" w:rsidRPr="0099347E" w:rsidRDefault="00000000">
                      <w:pPr>
                        <w:spacing w:after="0" w:line="240" w:lineRule="auto"/>
                        <w:ind w:left="1440" w:firstLine="2520"/>
                        <w:textDirection w:val="btLr"/>
                        <w:rPr>
                          <w:lang w:val="es-ES"/>
                        </w:rPr>
                      </w:pPr>
                      <w:r w:rsidRPr="0099347E">
                        <w:rPr>
                          <w:sz w:val="28"/>
                          <w:lang w:val="es-ES"/>
                        </w:rPr>
                        <w:t>https://theinvisiblementor.com/how-to-analyze-information/</w:t>
                      </w:r>
                    </w:p>
                    <w:p w14:paraId="437AB950" w14:textId="77777777" w:rsidR="0081144B" w:rsidRDefault="00000000">
                      <w:pPr>
                        <w:spacing w:after="0" w:line="240" w:lineRule="auto"/>
                        <w:ind w:left="1440" w:firstLine="2520"/>
                        <w:textDirection w:val="btLr"/>
                      </w:pPr>
                      <w:r>
                        <w:rPr>
                          <w:sz w:val="28"/>
                        </w:rPr>
                        <w:t>https://www.pinsight.com/blog/analyze-information/</w:t>
                      </w:r>
                    </w:p>
                    <w:p w14:paraId="5624193D" w14:textId="77777777" w:rsidR="0081144B" w:rsidRDefault="00000000">
                      <w:pPr>
                        <w:spacing w:after="0" w:line="240" w:lineRule="auto"/>
                        <w:ind w:left="1440" w:firstLine="2520"/>
                        <w:textDirection w:val="btLr"/>
                      </w:pPr>
                      <w:r>
                        <w:rPr>
                          <w:sz w:val="28"/>
                        </w:rPr>
                        <w:t>https://www.datapine.com/blog/data-analysis-methods-and-techniques/</w:t>
                      </w:r>
                    </w:p>
                    <w:p w14:paraId="41E91792" w14:textId="77777777" w:rsidR="0081144B" w:rsidRDefault="00000000">
                      <w:pPr>
                        <w:spacing w:after="0" w:line="240" w:lineRule="auto"/>
                        <w:ind w:left="1440" w:firstLine="2520"/>
                        <w:textDirection w:val="btLr"/>
                      </w:pPr>
                      <w:r>
                        <w:rPr>
                          <w:sz w:val="28"/>
                        </w:rPr>
                        <w:t>https://businesspartnermagazine.com/5-reasons-why-data-analysis-is-important-for-every-business/</w:t>
                      </w:r>
                    </w:p>
                    <w:p w14:paraId="263A10C9" w14:textId="77777777" w:rsidR="0081144B" w:rsidRDefault="00000000">
                      <w:pPr>
                        <w:spacing w:after="0" w:line="240" w:lineRule="auto"/>
                        <w:ind w:left="1440" w:firstLine="2520"/>
                        <w:textDirection w:val="btLr"/>
                      </w:pPr>
                      <w:r>
                        <w:rPr>
                          <w:sz w:val="28"/>
                        </w:rPr>
                        <w:t>https://research.com/research/needs-analysis</w:t>
                      </w:r>
                    </w:p>
                    <w:p w14:paraId="1CA2B335" w14:textId="77777777" w:rsidR="0081144B" w:rsidRDefault="0081144B">
                      <w:pPr>
                        <w:spacing w:after="0" w:line="215" w:lineRule="auto"/>
                        <w:ind w:left="3402" w:right="-54" w:firstLine="6794"/>
                        <w:jc w:val="right"/>
                        <w:textDirection w:val="btLr"/>
                      </w:pPr>
                    </w:p>
                    <w:p w14:paraId="28C1B6F8" w14:textId="77777777" w:rsidR="0081144B" w:rsidRDefault="0081144B">
                      <w:pPr>
                        <w:spacing w:line="258" w:lineRule="auto"/>
                        <w:textDirection w:val="btLr"/>
                      </w:pPr>
                    </w:p>
                  </w:txbxContent>
                </v:textbox>
              </v:rect>
            </w:pict>
          </mc:Fallback>
        </mc:AlternateContent>
      </w:r>
    </w:p>
    <w:p w14:paraId="00000026" w14:textId="77777777" w:rsidR="0081144B" w:rsidRDefault="0081144B">
      <w:pPr>
        <w:tabs>
          <w:tab w:val="left" w:pos="3119"/>
          <w:tab w:val="left" w:pos="8789"/>
        </w:tabs>
        <w:spacing w:after="0" w:line="240" w:lineRule="auto"/>
        <w:ind w:left="-5" w:hanging="11"/>
        <w:rPr>
          <w:color w:val="1B3C65"/>
          <w:sz w:val="51"/>
          <w:szCs w:val="51"/>
        </w:rPr>
      </w:pPr>
    </w:p>
    <w:p w14:paraId="00000027" w14:textId="77777777" w:rsidR="0081144B" w:rsidRDefault="0081144B">
      <w:pPr>
        <w:tabs>
          <w:tab w:val="left" w:pos="3119"/>
          <w:tab w:val="left" w:pos="8789"/>
        </w:tabs>
        <w:spacing w:after="0" w:line="240" w:lineRule="auto"/>
        <w:ind w:left="-5" w:hanging="11"/>
        <w:rPr>
          <w:color w:val="1B3C65"/>
          <w:sz w:val="51"/>
          <w:szCs w:val="51"/>
        </w:rPr>
      </w:pPr>
    </w:p>
    <w:p w14:paraId="00000028" w14:textId="77777777" w:rsidR="0081144B" w:rsidRDefault="0081144B">
      <w:pPr>
        <w:spacing w:after="0" w:line="216" w:lineRule="auto"/>
        <w:ind w:right="-62"/>
        <w:rPr>
          <w:rFonts w:ascii="Montserrat Light" w:eastAsia="Montserrat Light" w:hAnsi="Montserrat Light" w:cs="Montserrat Light"/>
          <w:b/>
          <w:color w:val="1B3C65"/>
          <w:sz w:val="28"/>
          <w:szCs w:val="28"/>
        </w:rPr>
      </w:pPr>
    </w:p>
    <w:p w14:paraId="00000029" w14:textId="77777777" w:rsidR="0081144B" w:rsidRDefault="0081144B">
      <w:pPr>
        <w:spacing w:after="0" w:line="216" w:lineRule="auto"/>
        <w:ind w:right="-62"/>
      </w:pPr>
    </w:p>
    <w:p w14:paraId="0000002A" w14:textId="77777777" w:rsidR="0081144B" w:rsidRDefault="0081144B">
      <w:pPr>
        <w:spacing w:after="0" w:line="216" w:lineRule="auto"/>
        <w:ind w:right="-62"/>
      </w:pPr>
    </w:p>
    <w:p w14:paraId="0000002B" w14:textId="77777777" w:rsidR="0081144B" w:rsidRDefault="0081144B">
      <w:pPr>
        <w:spacing w:after="0" w:line="240" w:lineRule="auto"/>
        <w:ind w:left="142" w:right="-62"/>
        <w:rPr>
          <w:rFonts w:ascii="Montserrat Light" w:eastAsia="Montserrat Light" w:hAnsi="Montserrat Light" w:cs="Montserrat Light"/>
          <w:color w:val="1B3C65"/>
          <w:sz w:val="24"/>
          <w:szCs w:val="24"/>
        </w:rPr>
      </w:pPr>
    </w:p>
    <w:p w14:paraId="0000002C" w14:textId="77777777" w:rsidR="0081144B" w:rsidRDefault="00000000">
      <w:pPr>
        <w:spacing w:after="0" w:line="240" w:lineRule="auto"/>
        <w:ind w:right="-62"/>
        <w:rPr>
          <w:rFonts w:ascii="Montserrat Light" w:eastAsia="Montserrat Light" w:hAnsi="Montserrat Light" w:cs="Montserrat Light"/>
          <w:color w:val="1B3C65"/>
          <w:sz w:val="24"/>
          <w:szCs w:val="24"/>
        </w:rPr>
      </w:pPr>
      <w:r>
        <w:rPr>
          <w:noProof/>
        </w:rPr>
        <w:drawing>
          <wp:anchor distT="0" distB="0" distL="114300" distR="114300" simplePos="0" relativeHeight="251661312" behindDoc="0" locked="0" layoutInCell="1" hidden="0" allowOverlap="1" wp14:anchorId="6ED9B1F8" wp14:editId="308D5D39">
            <wp:simplePos x="0" y="0"/>
            <wp:positionH relativeFrom="column">
              <wp:posOffset>1</wp:posOffset>
            </wp:positionH>
            <wp:positionV relativeFrom="paragraph">
              <wp:posOffset>166649</wp:posOffset>
            </wp:positionV>
            <wp:extent cx="1892293" cy="370634"/>
            <wp:effectExtent l="0" t="0" r="0" b="0"/>
            <wp:wrapNone/>
            <wp:docPr id="34"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9"/>
                    <a:srcRect/>
                    <a:stretch>
                      <a:fillRect/>
                    </a:stretch>
                  </pic:blipFill>
                  <pic:spPr>
                    <a:xfrm>
                      <a:off x="0" y="0"/>
                      <a:ext cx="1892293" cy="370634"/>
                    </a:xfrm>
                    <a:prstGeom prst="rect">
                      <a:avLst/>
                    </a:prstGeom>
                    <a:ln/>
                  </pic:spPr>
                </pic:pic>
              </a:graphicData>
            </a:graphic>
          </wp:anchor>
        </w:drawing>
      </w:r>
    </w:p>
    <w:p w14:paraId="0000002D" w14:textId="77777777" w:rsidR="0081144B" w:rsidRDefault="00000000">
      <w:pPr>
        <w:spacing w:after="0" w:line="240" w:lineRule="auto"/>
        <w:ind w:right="-62"/>
        <w:rPr>
          <w:rFonts w:ascii="Montserrat Light" w:eastAsia="Montserrat Light" w:hAnsi="Montserrat Light" w:cs="Montserrat Light"/>
          <w:color w:val="1B3C65"/>
          <w:sz w:val="24"/>
          <w:szCs w:val="24"/>
        </w:rPr>
      </w:pPr>
      <w:r>
        <w:rPr>
          <w:rFonts w:ascii="Montserrat Light" w:eastAsia="Montserrat Light" w:hAnsi="Montserrat Light" w:cs="Montserrat Light"/>
          <w:color w:val="1B3C65"/>
          <w:sz w:val="24"/>
          <w:szCs w:val="24"/>
        </w:rPr>
        <w:t xml:space="preserve">  2021-1-SE01-KA220-VET-000032922 </w:t>
      </w:r>
    </w:p>
    <w:sectPr w:rsidR="0081144B">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2-09-08T23:04:00Z" w:initials="">
    <w:p w14:paraId="0000002E" w14:textId="77777777" w:rsidR="0081144B"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Find famous words and keep these in all the documents of the resource</w:t>
      </w:r>
    </w:p>
    <w:p w14:paraId="0000002F" w14:textId="77777777" w:rsidR="0081144B" w:rsidRDefault="0081144B">
      <w:pPr>
        <w:widowControl w:val="0"/>
        <w:pBdr>
          <w:top w:val="nil"/>
          <w:left w:val="nil"/>
          <w:bottom w:val="nil"/>
          <w:right w:val="nil"/>
          <w:between w:val="nil"/>
        </w:pBdr>
        <w:spacing w:after="0" w:line="240" w:lineRule="auto"/>
        <w:rPr>
          <w:rFonts w:ascii="Arial" w:eastAsia="Arial" w:hAnsi="Arial" w:cs="Arial"/>
        </w:rPr>
      </w:pPr>
    </w:p>
    <w:p w14:paraId="00000030" w14:textId="77777777" w:rsidR="0081144B"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Also find an image (see below) and use them in all the documents of the resource.</w:t>
      </w:r>
    </w:p>
  </w:comment>
  <w:comment w:id="1" w:author="Microsoft account" w:date="2022-09-08T23:05:00Z" w:initials="">
    <w:p w14:paraId="1628A46E" w14:textId="77777777" w:rsidR="0099347E" w:rsidRDefault="0099347E">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Encuentra y escribe 5 enlaces útiles para leer más.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30" w15:done="0"/>
  <w15:commentEx w15:paraId="1628A4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30" w16cid:durableId="284965DF"/>
  <w16cid:commentId w16cid:paraId="1628A46E" w16cid:durableId="284965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4B"/>
    <w:rsid w:val="0081144B"/>
    <w:rsid w:val="0099347E"/>
    <w:rsid w:val="00F71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D7B93-3D7E-4DE8-8039-28CE960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tulo1">
    <w:name w:val="heading 1"/>
    <w:next w:val="Normal"/>
    <w:link w:val="Ttulo1Car"/>
    <w:uiPriority w:val="9"/>
    <w:qFormat/>
    <w:pPr>
      <w:keepNext/>
      <w:keepLines/>
      <w:spacing w:after="0"/>
      <w:ind w:left="60"/>
      <w:outlineLvl w:val="0"/>
    </w:pPr>
    <w:rPr>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color w:val="1B3C65"/>
      <w:sz w:val="51"/>
    </w:rPr>
  </w:style>
  <w:style w:type="paragraph" w:styleId="Ttulo3">
    <w:name w:val="heading 3"/>
    <w:basedOn w:val="Normal"/>
    <w:next w:val="Normal"/>
    <w:link w:val="Ttulo3C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Mencinsinresolver1">
    <w:name w:val="Mención sin resolver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vek9qJVJwDZhg5tDBAajHN+HgA==">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Words>
  <Characters>200</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Marta Muñoz</cp:lastModifiedBy>
  <cp:revision>2</cp:revision>
  <dcterms:created xsi:type="dcterms:W3CDTF">2023-06-30T12:47:00Z</dcterms:created>
  <dcterms:modified xsi:type="dcterms:W3CDTF">2023-06-30T12:47:00Z</dcterms:modified>
</cp:coreProperties>
</file>