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75BBBFE6">
                <wp:simplePos x="0" y="0"/>
                <wp:positionH relativeFrom="page">
                  <wp:align>right</wp:align>
                </wp:positionH>
                <wp:positionV relativeFrom="paragraph">
                  <wp:posOffset>105410</wp:posOffset>
                </wp:positionV>
                <wp:extent cx="7566025" cy="234696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23469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E5E2E" w14:textId="77777777" w:rsidR="00B7251F" w:rsidRPr="00B7251F" w:rsidRDefault="00B7251F" w:rsidP="00220BAA">
                            <w:pPr>
                              <w:spacing w:after="0" w:line="240" w:lineRule="auto"/>
                              <w:jc w:val="center"/>
                              <w:rPr>
                                <w:rFonts w:ascii="Arial" w:hAnsi="Arial" w:cs="Arial"/>
                                <w:b/>
                                <w:color w:val="002060"/>
                                <w:sz w:val="46"/>
                                <w:szCs w:val="46"/>
                                <w:lang w:val="sv-SE"/>
                              </w:rPr>
                            </w:pPr>
                            <w:r w:rsidRPr="00B7251F">
                              <w:rPr>
                                <w:rFonts w:ascii="Arial" w:hAnsi="Arial" w:cs="Arial"/>
                                <w:b/>
                                <w:color w:val="002060"/>
                                <w:sz w:val="46"/>
                                <w:szCs w:val="46"/>
                                <w:lang w:val="sv-SE"/>
                              </w:rPr>
                              <w:t>FRAMTIDSSÄKRA MIN KARRIÄR</w:t>
                            </w:r>
                          </w:p>
                          <w:p w14:paraId="5682C9DB" w14:textId="77777777" w:rsidR="00DF6195" w:rsidRPr="00B7251F" w:rsidRDefault="00DF6195" w:rsidP="00EF1EF3">
                            <w:pPr>
                              <w:spacing w:after="0" w:line="240" w:lineRule="auto"/>
                              <w:ind w:right="128"/>
                              <w:jc w:val="center"/>
                              <w:rPr>
                                <w:rFonts w:ascii="Montserrat ExtraBold" w:hAnsi="Montserrat ExtraBold" w:cs="Arial"/>
                                <w:b/>
                                <w:color w:val="C00000"/>
                                <w:sz w:val="20"/>
                                <w:szCs w:val="20"/>
                                <w:lang w:val="sv-SE"/>
                              </w:rPr>
                            </w:pPr>
                          </w:p>
                          <w:p w14:paraId="21D6B5A5" w14:textId="77777777" w:rsidR="00B7251F" w:rsidRPr="00B7251F" w:rsidRDefault="00B7251F" w:rsidP="00496710">
                            <w:pPr>
                              <w:spacing w:after="0" w:line="240" w:lineRule="auto"/>
                              <w:ind w:right="128"/>
                              <w:jc w:val="center"/>
                              <w:rPr>
                                <w:rFonts w:ascii="Montserrat ExtraBold" w:hAnsi="Montserrat ExtraBold" w:cs="Arial"/>
                                <w:b/>
                                <w:color w:val="C00000"/>
                                <w:sz w:val="60"/>
                                <w:szCs w:val="60"/>
                                <w:lang w:val="sv-SE"/>
                              </w:rPr>
                            </w:pPr>
                            <w:r w:rsidRPr="00B7251F">
                              <w:rPr>
                                <w:rFonts w:ascii="Montserrat ExtraBold" w:hAnsi="Montserrat ExtraBold" w:cs="Arial"/>
                                <w:b/>
                                <w:color w:val="C00000"/>
                                <w:sz w:val="60"/>
                                <w:szCs w:val="60"/>
                                <w:lang w:val="sv-SE"/>
                              </w:rPr>
                              <w:t>SJÄLVREFLEKTIONSÖVNINGAR</w:t>
                            </w:r>
                          </w:p>
                          <w:p w14:paraId="756E2D85" w14:textId="77777777" w:rsidR="00180E9D" w:rsidRPr="00B7251F" w:rsidRDefault="00180E9D" w:rsidP="00180E9D">
                            <w:pPr>
                              <w:spacing w:after="0" w:line="240" w:lineRule="auto"/>
                              <w:jc w:val="both"/>
                              <w:rPr>
                                <w:rFonts w:ascii="Arial" w:hAnsi="Arial" w:cs="Arial"/>
                                <w:sz w:val="20"/>
                                <w:szCs w:val="20"/>
                                <w:lang w:val="sv-SE"/>
                              </w:rPr>
                            </w:pPr>
                          </w:p>
                          <w:p w14:paraId="3CDFAF22" w14:textId="35445AEF" w:rsidR="00B7251F" w:rsidRPr="00B7251F" w:rsidRDefault="00B7251F" w:rsidP="00B50DCD">
                            <w:pPr>
                              <w:spacing w:after="0" w:line="240" w:lineRule="auto"/>
                              <w:rPr>
                                <w:rFonts w:ascii="Arial" w:hAnsi="Arial" w:cs="Arial"/>
                                <w:color w:val="2F5496" w:themeColor="accent1" w:themeShade="BF"/>
                                <w:sz w:val="32"/>
                                <w:szCs w:val="32"/>
                                <w:lang w:val="sv-SE"/>
                              </w:rPr>
                            </w:pPr>
                            <w:r w:rsidRPr="00B7251F">
                              <w:rPr>
                                <w:rFonts w:ascii="Arial" w:hAnsi="Arial" w:cs="Arial"/>
                                <w:color w:val="2F5496" w:themeColor="accent1" w:themeShade="BF"/>
                                <w:sz w:val="32"/>
                                <w:szCs w:val="32"/>
                                <w:lang w:val="sv-SE"/>
                              </w:rPr>
                              <w:t xml:space="preserve">Vi lever i utmanande föränderliga tider. Vi vet inte hur framtiden ser ut för oss jobb- och karriärmässigt. Under de kommande åren kan våra färdigheter och erfarenheter "hamna efter tiden" och vi kan kämpa med att söka efter ett annat jobb. Framtidssäkring av karriären är avgörande för att se till att vi inte </w:t>
                            </w:r>
                            <w:r w:rsidR="00C17746">
                              <w:rPr>
                                <w:rFonts w:ascii="Arial" w:hAnsi="Arial" w:cs="Arial"/>
                                <w:color w:val="2F5496" w:themeColor="accent1" w:themeShade="BF"/>
                                <w:sz w:val="32"/>
                                <w:szCs w:val="32"/>
                                <w:lang w:val="sv-SE"/>
                              </w:rPr>
                              <w:t>kommer till</w:t>
                            </w:r>
                            <w:r w:rsidRPr="00B7251F">
                              <w:rPr>
                                <w:rFonts w:ascii="Arial" w:hAnsi="Arial" w:cs="Arial"/>
                                <w:color w:val="2F5496" w:themeColor="accent1" w:themeShade="BF"/>
                                <w:sz w:val="32"/>
                                <w:szCs w:val="32"/>
                                <w:lang w:val="sv-SE"/>
                              </w:rPr>
                              <w:t xml:space="preserve"> </w:t>
                            </w:r>
                            <w:r w:rsidR="00C17746">
                              <w:rPr>
                                <w:rFonts w:ascii="Arial" w:hAnsi="Arial" w:cs="Arial"/>
                                <w:color w:val="2F5496" w:themeColor="accent1" w:themeShade="BF"/>
                                <w:sz w:val="32"/>
                                <w:szCs w:val="32"/>
                                <w:lang w:val="sv-SE"/>
                              </w:rPr>
                              <w:t xml:space="preserve">en </w:t>
                            </w:r>
                            <w:r w:rsidRPr="00B7251F">
                              <w:rPr>
                                <w:rFonts w:ascii="Arial" w:hAnsi="Arial" w:cs="Arial"/>
                                <w:color w:val="2F5496" w:themeColor="accent1" w:themeShade="BF"/>
                                <w:sz w:val="32"/>
                                <w:szCs w:val="32"/>
                                <w:lang w:val="sv-SE"/>
                              </w:rPr>
                              <w:t>karriärsåtervändsgränd.</w:t>
                            </w:r>
                          </w:p>
                          <w:p w14:paraId="7286CD64" w14:textId="77777777" w:rsidR="00DF6195" w:rsidRPr="00B7251F" w:rsidRDefault="00DF6195" w:rsidP="00DF6195">
                            <w:pPr>
                              <w:spacing w:after="0" w:line="240" w:lineRule="auto"/>
                              <w:ind w:left="720" w:right="128"/>
                              <w:jc w:val="both"/>
                              <w:rPr>
                                <w:rFonts w:ascii="Arial" w:hAnsi="Arial" w:cs="Arial"/>
                                <w:color w:val="002060"/>
                                <w:sz w:val="32"/>
                                <w:szCs w:val="32"/>
                                <w:lang w:val="sv-SE"/>
                              </w:rPr>
                            </w:pPr>
                          </w:p>
                          <w:p w14:paraId="47FEDF66" w14:textId="58D0FF22" w:rsidR="00C926DC" w:rsidRPr="00B7251F" w:rsidRDefault="00C926DC" w:rsidP="00F17DAB">
                            <w:pPr>
                              <w:spacing w:after="0" w:line="240" w:lineRule="auto"/>
                              <w:ind w:right="128"/>
                              <w:jc w:val="both"/>
                              <w:rPr>
                                <w:rFonts w:ascii="Arial" w:hAnsi="Arial" w:cs="Arial"/>
                                <w:b/>
                                <w:color w:val="002060"/>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3pt;width:595.75pt;height:184.8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" fillcolor="#c9a4e4" stroked="f" strokeweight=".5pt">
                <v:textbox>
                  <w:txbxContent>
                    <w:p w14:paraId="353E5E2E" w14:textId="77777777" w:rsidR="00B7251F" w:rsidRPr="00B7251F" w:rsidRDefault="00B7251F" w:rsidP="00220BAA">
                      <w:pPr>
                        <w:spacing w:after="0" w:line="240" w:lineRule="auto"/>
                        <w:jc w:val="center"/>
                        <w:rPr>
                          <w:rFonts w:ascii="Arial" w:hAnsi="Arial" w:cs="Arial"/>
                          <w:b/>
                          <w:color w:val="002060"/>
                          <w:sz w:val="46"/>
                          <w:szCs w:val="46"/>
                          <w:lang w:val="sv-SE"/>
                        </w:rPr>
                      </w:pPr>
                      <w:r w:rsidRPr="00B7251F">
                        <w:rPr>
                          <w:rFonts w:ascii="Arial" w:hAnsi="Arial" w:cs="Arial"/>
                          <w:b/>
                          <w:color w:val="002060"/>
                          <w:sz w:val="46"/>
                          <w:szCs w:val="46"/>
                          <w:lang w:val="sv-SE"/>
                        </w:rPr>
                        <w:t>FRAMTIDSSÄKRA MIN KARRIÄR</w:t>
                      </w:r>
                    </w:p>
                    <w:p w14:paraId="5682C9DB" w14:textId="77777777" w:rsidR="00DF6195" w:rsidRPr="00B7251F" w:rsidRDefault="00DF6195" w:rsidP="00EF1EF3">
                      <w:pPr>
                        <w:spacing w:after="0" w:line="240" w:lineRule="auto"/>
                        <w:ind w:right="128"/>
                        <w:jc w:val="center"/>
                        <w:rPr>
                          <w:rFonts w:ascii="Montserrat ExtraBold" w:hAnsi="Montserrat ExtraBold" w:cs="Arial"/>
                          <w:b/>
                          <w:color w:val="C00000"/>
                          <w:sz w:val="20"/>
                          <w:szCs w:val="20"/>
                          <w:lang w:val="sv-SE"/>
                        </w:rPr>
                      </w:pPr>
                    </w:p>
                    <w:p w14:paraId="21D6B5A5" w14:textId="77777777" w:rsidR="00B7251F" w:rsidRPr="00B7251F" w:rsidRDefault="00B7251F" w:rsidP="00496710">
                      <w:pPr>
                        <w:spacing w:after="0" w:line="240" w:lineRule="auto"/>
                        <w:ind w:right="128"/>
                        <w:jc w:val="center"/>
                        <w:rPr>
                          <w:rFonts w:ascii="Montserrat ExtraBold" w:hAnsi="Montserrat ExtraBold" w:cs="Arial"/>
                          <w:b/>
                          <w:color w:val="C00000"/>
                          <w:sz w:val="60"/>
                          <w:szCs w:val="60"/>
                          <w:lang w:val="sv-SE"/>
                        </w:rPr>
                      </w:pPr>
                      <w:r w:rsidRPr="00B7251F">
                        <w:rPr>
                          <w:rFonts w:ascii="Montserrat ExtraBold" w:hAnsi="Montserrat ExtraBold" w:cs="Arial"/>
                          <w:b/>
                          <w:color w:val="C00000"/>
                          <w:sz w:val="60"/>
                          <w:szCs w:val="60"/>
                          <w:lang w:val="sv-SE"/>
                        </w:rPr>
                        <w:t>SJÄLVREFLEKTIONSÖVNINGAR</w:t>
                      </w:r>
                    </w:p>
                    <w:p w14:paraId="756E2D85" w14:textId="77777777" w:rsidR="00180E9D" w:rsidRPr="00B7251F" w:rsidRDefault="00180E9D" w:rsidP="00180E9D">
                      <w:pPr>
                        <w:spacing w:after="0" w:line="240" w:lineRule="auto"/>
                        <w:jc w:val="both"/>
                        <w:rPr>
                          <w:rFonts w:ascii="Arial" w:hAnsi="Arial" w:cs="Arial"/>
                          <w:sz w:val="20"/>
                          <w:szCs w:val="20"/>
                          <w:lang w:val="sv-SE"/>
                        </w:rPr>
                      </w:pPr>
                    </w:p>
                    <w:p w14:paraId="3CDFAF22" w14:textId="35445AEF" w:rsidR="00B7251F" w:rsidRPr="00B7251F" w:rsidRDefault="00B7251F" w:rsidP="00B50DCD">
                      <w:pPr>
                        <w:spacing w:after="0" w:line="240" w:lineRule="auto"/>
                        <w:rPr>
                          <w:rFonts w:ascii="Arial" w:hAnsi="Arial" w:cs="Arial"/>
                          <w:color w:val="2F5496" w:themeColor="accent1" w:themeShade="BF"/>
                          <w:sz w:val="32"/>
                          <w:szCs w:val="32"/>
                          <w:lang w:val="sv-SE"/>
                        </w:rPr>
                      </w:pPr>
                      <w:r w:rsidRPr="00B7251F">
                        <w:rPr>
                          <w:rFonts w:ascii="Arial" w:hAnsi="Arial" w:cs="Arial"/>
                          <w:color w:val="2F5496" w:themeColor="accent1" w:themeShade="BF"/>
                          <w:sz w:val="32"/>
                          <w:szCs w:val="32"/>
                          <w:lang w:val="sv-SE"/>
                        </w:rPr>
                        <w:t xml:space="preserve">Vi lever i utmanande föränderliga tider. Vi vet inte hur framtiden ser ut för oss jobb- och karriärmässigt. Under de kommande åren kan våra färdigheter och erfarenheter "hamna efter tiden" och vi kan kämpa med att söka efter ett annat jobb. Framtidssäkring av karriären är avgörande för att se till att vi inte </w:t>
                      </w:r>
                      <w:r w:rsidR="00C17746">
                        <w:rPr>
                          <w:rFonts w:ascii="Arial" w:hAnsi="Arial" w:cs="Arial"/>
                          <w:color w:val="2F5496" w:themeColor="accent1" w:themeShade="BF"/>
                          <w:sz w:val="32"/>
                          <w:szCs w:val="32"/>
                          <w:lang w:val="sv-SE"/>
                        </w:rPr>
                        <w:t>kommer till</w:t>
                      </w:r>
                      <w:r w:rsidRPr="00B7251F">
                        <w:rPr>
                          <w:rFonts w:ascii="Arial" w:hAnsi="Arial" w:cs="Arial"/>
                          <w:color w:val="2F5496" w:themeColor="accent1" w:themeShade="BF"/>
                          <w:sz w:val="32"/>
                          <w:szCs w:val="32"/>
                          <w:lang w:val="sv-SE"/>
                        </w:rPr>
                        <w:t xml:space="preserve"> </w:t>
                      </w:r>
                      <w:r w:rsidR="00C17746">
                        <w:rPr>
                          <w:rFonts w:ascii="Arial" w:hAnsi="Arial" w:cs="Arial"/>
                          <w:color w:val="2F5496" w:themeColor="accent1" w:themeShade="BF"/>
                          <w:sz w:val="32"/>
                          <w:szCs w:val="32"/>
                          <w:lang w:val="sv-SE"/>
                        </w:rPr>
                        <w:t xml:space="preserve">en </w:t>
                      </w:r>
                      <w:r w:rsidRPr="00B7251F">
                        <w:rPr>
                          <w:rFonts w:ascii="Arial" w:hAnsi="Arial" w:cs="Arial"/>
                          <w:color w:val="2F5496" w:themeColor="accent1" w:themeShade="BF"/>
                          <w:sz w:val="32"/>
                          <w:szCs w:val="32"/>
                          <w:lang w:val="sv-SE"/>
                        </w:rPr>
                        <w:t>karriärsåtervändsgränd.</w:t>
                      </w:r>
                    </w:p>
                    <w:p w14:paraId="7286CD64" w14:textId="77777777" w:rsidR="00DF6195" w:rsidRPr="00B7251F" w:rsidRDefault="00DF6195" w:rsidP="00DF6195">
                      <w:pPr>
                        <w:spacing w:after="0" w:line="240" w:lineRule="auto"/>
                        <w:ind w:left="720" w:right="128"/>
                        <w:jc w:val="both"/>
                        <w:rPr>
                          <w:rFonts w:ascii="Arial" w:hAnsi="Arial" w:cs="Arial"/>
                          <w:color w:val="002060"/>
                          <w:sz w:val="32"/>
                          <w:szCs w:val="32"/>
                          <w:lang w:val="sv-SE"/>
                        </w:rPr>
                      </w:pPr>
                    </w:p>
                    <w:p w14:paraId="47FEDF66" w14:textId="58D0FF22" w:rsidR="00C926DC" w:rsidRPr="00B7251F" w:rsidRDefault="00C926DC" w:rsidP="00F17DAB">
                      <w:pPr>
                        <w:spacing w:after="0" w:line="240" w:lineRule="auto"/>
                        <w:ind w:right="128"/>
                        <w:jc w:val="both"/>
                        <w:rPr>
                          <w:rFonts w:ascii="Arial" w:hAnsi="Arial" w:cs="Arial"/>
                          <w:b/>
                          <w:color w:val="002060"/>
                          <w:sz w:val="20"/>
                          <w:szCs w:val="20"/>
                          <w:lang w:val="sv-SE"/>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6009B5D4" w14:textId="01AF0D2A" w:rsidR="00B7251F" w:rsidRPr="00B7251F" w:rsidRDefault="00B7251F" w:rsidP="003D6605">
      <w:pPr>
        <w:pStyle w:val="Rubrik1"/>
        <w:tabs>
          <w:tab w:val="left" w:pos="3119"/>
          <w:tab w:val="left" w:pos="8789"/>
        </w:tabs>
        <w:jc w:val="center"/>
        <w:rPr>
          <w:rFonts w:ascii="Arial" w:hAnsi="Arial" w:cs="Arial"/>
          <w:color w:val="7030A0"/>
          <w:sz w:val="32"/>
          <w:szCs w:val="32"/>
          <w:lang w:val="sv-SE"/>
        </w:rPr>
      </w:pPr>
      <w:r w:rsidRPr="00B7251F">
        <w:rPr>
          <w:rFonts w:ascii="Arial" w:hAnsi="Arial" w:cs="Arial"/>
          <w:color w:val="7030A0"/>
          <w:sz w:val="32"/>
          <w:szCs w:val="32"/>
          <w:lang w:val="sv-SE"/>
        </w:rPr>
        <w:t>Självreflektion om hur du framtidssäkra din karriär är viktigt</w:t>
      </w:r>
    </w:p>
    <w:p w14:paraId="6F916C98" w14:textId="77777777" w:rsidR="00B7251F" w:rsidRPr="00B7251F" w:rsidRDefault="00B7251F" w:rsidP="003D6605">
      <w:pPr>
        <w:pStyle w:val="Rubrik1"/>
        <w:tabs>
          <w:tab w:val="left" w:pos="3119"/>
          <w:tab w:val="left" w:pos="8789"/>
        </w:tabs>
        <w:jc w:val="center"/>
        <w:rPr>
          <w:rFonts w:ascii="Arial" w:hAnsi="Arial" w:cs="Arial"/>
          <w:color w:val="7030A0"/>
          <w:sz w:val="32"/>
          <w:szCs w:val="32"/>
          <w:lang w:val="sv-SE"/>
        </w:rPr>
      </w:pPr>
      <w:r w:rsidRPr="00B7251F">
        <w:rPr>
          <w:rFonts w:ascii="Arial" w:hAnsi="Arial" w:cs="Arial"/>
          <w:color w:val="7030A0"/>
          <w:sz w:val="32"/>
          <w:szCs w:val="32"/>
          <w:lang w:val="sv-SE"/>
        </w:rPr>
        <w:t>för att se till att vi inte hamnar efter tiden.</w:t>
      </w:r>
    </w:p>
    <w:p w14:paraId="43EF6385" w14:textId="77777777" w:rsidR="004604ED" w:rsidRPr="00B7251F" w:rsidRDefault="004604ED" w:rsidP="008D3620">
      <w:pPr>
        <w:jc w:val="center"/>
        <w:rPr>
          <w:lang w:val="sv-SE"/>
        </w:rPr>
      </w:pPr>
    </w:p>
    <w:p w14:paraId="2D78D2F1" w14:textId="464C8C4C" w:rsidR="00180E9D" w:rsidRPr="00B7251F" w:rsidRDefault="00B7251F" w:rsidP="00180E9D">
      <w:pPr>
        <w:pStyle w:val="Liststycke"/>
        <w:numPr>
          <w:ilvl w:val="0"/>
          <w:numId w:val="23"/>
        </w:numPr>
        <w:spacing w:after="0" w:line="240" w:lineRule="auto"/>
        <w:jc w:val="both"/>
        <w:rPr>
          <w:rFonts w:ascii="Arial" w:hAnsi="Arial" w:cs="Arial"/>
          <w:color w:val="002060"/>
          <w:sz w:val="28"/>
          <w:szCs w:val="28"/>
          <w:lang w:val="sv-SE"/>
        </w:rPr>
      </w:pPr>
      <w:r w:rsidRPr="00B7251F">
        <w:rPr>
          <w:rFonts w:ascii="Arial" w:hAnsi="Arial" w:cs="Arial"/>
          <w:color w:val="002060"/>
          <w:sz w:val="28"/>
          <w:szCs w:val="28"/>
          <w:lang w:val="sv-SE"/>
        </w:rPr>
        <w:t>Ange (ringa</w:t>
      </w:r>
      <w:r w:rsidR="0039332A">
        <w:rPr>
          <w:rFonts w:ascii="Arial" w:hAnsi="Arial" w:cs="Arial"/>
          <w:color w:val="002060"/>
          <w:sz w:val="28"/>
          <w:szCs w:val="28"/>
          <w:lang w:val="sv-SE"/>
        </w:rPr>
        <w:t xml:space="preserve"> in</w:t>
      </w:r>
      <w:r w:rsidRPr="00B7251F">
        <w:rPr>
          <w:rFonts w:ascii="Arial" w:hAnsi="Arial" w:cs="Arial"/>
          <w:color w:val="002060"/>
          <w:sz w:val="28"/>
          <w:szCs w:val="28"/>
          <w:lang w:val="sv-SE"/>
        </w:rPr>
        <w:t>) två (2) framgångsrika karriärsäkringsstrategier som hjälper dig att prioritera att framtidssäkra din karriär under de kommande tre åren:</w:t>
      </w:r>
    </w:p>
    <w:p w14:paraId="7843BEEC" w14:textId="77777777" w:rsidR="008D3620" w:rsidRPr="00B7251F" w:rsidRDefault="008D3620" w:rsidP="008D3620">
      <w:pPr>
        <w:pStyle w:val="Liststycke"/>
        <w:spacing w:after="0" w:line="240" w:lineRule="auto"/>
        <w:ind w:left="1080"/>
        <w:jc w:val="both"/>
        <w:rPr>
          <w:rFonts w:ascii="Arial" w:hAnsi="Arial" w:cs="Arial"/>
          <w:color w:val="002060"/>
          <w:sz w:val="28"/>
          <w:szCs w:val="28"/>
          <w:lang w:val="sv-SE"/>
        </w:rPr>
      </w:pPr>
    </w:p>
    <w:tbl>
      <w:tblPr>
        <w:tblStyle w:val="Tabellrutnt"/>
        <w:tblW w:w="0" w:type="auto"/>
        <w:tblInd w:w="720" w:type="dxa"/>
        <w:tblLook w:val="04A0" w:firstRow="1" w:lastRow="0" w:firstColumn="1" w:lastColumn="0" w:noHBand="0" w:noVBand="1"/>
      </w:tblPr>
      <w:tblGrid>
        <w:gridCol w:w="10757"/>
      </w:tblGrid>
      <w:tr w:rsidR="00180E9D" w14:paraId="557F21A1" w14:textId="77777777" w:rsidTr="008D3620">
        <w:tc>
          <w:tcPr>
            <w:tcW w:w="10757" w:type="dxa"/>
          </w:tcPr>
          <w:p w14:paraId="449EB6A8" w14:textId="77777777" w:rsidR="009D408C" w:rsidRDefault="00B7251F" w:rsidP="009D408C">
            <w:pPr>
              <w:pStyle w:val="Liststycke"/>
              <w:numPr>
                <w:ilvl w:val="0"/>
                <w:numId w:val="27"/>
              </w:numPr>
              <w:rPr>
                <w:rFonts w:ascii="Arial" w:eastAsia="Times New Roman" w:hAnsi="Arial" w:cs="Arial"/>
                <w:color w:val="000000" w:themeColor="text1"/>
                <w:sz w:val="26"/>
                <w:szCs w:val="26"/>
                <w:lang w:val="sv-SE"/>
              </w:rPr>
            </w:pPr>
            <w:r w:rsidRPr="009D408C">
              <w:rPr>
                <w:rFonts w:ascii="Arial" w:eastAsia="Times New Roman" w:hAnsi="Arial" w:cs="Arial"/>
                <w:color w:val="000000" w:themeColor="text1"/>
                <w:sz w:val="26"/>
                <w:szCs w:val="26"/>
                <w:lang w:val="sv-SE"/>
              </w:rPr>
              <w:t>Gå med i en "akademi" -organisation som främjar fortsatt professionell utveckling och livslångt lärande</w:t>
            </w:r>
          </w:p>
          <w:p w14:paraId="1BB4723B" w14:textId="77777777" w:rsidR="009D408C" w:rsidRPr="009D408C" w:rsidRDefault="00B7251F" w:rsidP="009D408C">
            <w:pPr>
              <w:pStyle w:val="Liststycke"/>
              <w:numPr>
                <w:ilvl w:val="0"/>
                <w:numId w:val="27"/>
              </w:numPr>
              <w:rPr>
                <w:rFonts w:ascii="Arial" w:eastAsia="Times New Roman" w:hAnsi="Arial" w:cs="Arial"/>
                <w:color w:val="000000" w:themeColor="text1"/>
                <w:sz w:val="26"/>
                <w:szCs w:val="26"/>
                <w:lang w:val="sv-SE"/>
              </w:rPr>
            </w:pPr>
            <w:proofErr w:type="spellStart"/>
            <w:r w:rsidRPr="009D408C">
              <w:rPr>
                <w:rFonts w:ascii="Arial" w:eastAsia="Times New Roman" w:hAnsi="Arial" w:cs="Arial"/>
                <w:color w:val="000000" w:themeColor="text1"/>
                <w:sz w:val="26"/>
                <w:szCs w:val="26"/>
              </w:rPr>
              <w:t>Förbli</w:t>
            </w:r>
            <w:proofErr w:type="spellEnd"/>
            <w:r w:rsidRPr="009D408C">
              <w:rPr>
                <w:rFonts w:ascii="Arial" w:eastAsia="Times New Roman" w:hAnsi="Arial" w:cs="Arial"/>
                <w:color w:val="000000" w:themeColor="text1"/>
                <w:sz w:val="26"/>
                <w:szCs w:val="26"/>
              </w:rPr>
              <w:t xml:space="preserve"> </w:t>
            </w:r>
            <w:proofErr w:type="spellStart"/>
            <w:r w:rsidRPr="009D408C">
              <w:rPr>
                <w:rFonts w:ascii="Arial" w:eastAsia="Times New Roman" w:hAnsi="Arial" w:cs="Arial"/>
                <w:color w:val="000000" w:themeColor="text1"/>
                <w:sz w:val="26"/>
                <w:szCs w:val="26"/>
              </w:rPr>
              <w:t>tekniskt</w:t>
            </w:r>
            <w:proofErr w:type="spellEnd"/>
            <w:r w:rsidRPr="009D408C">
              <w:rPr>
                <w:rFonts w:ascii="Arial" w:eastAsia="Times New Roman" w:hAnsi="Arial" w:cs="Arial"/>
                <w:color w:val="000000" w:themeColor="text1"/>
                <w:sz w:val="26"/>
                <w:szCs w:val="26"/>
              </w:rPr>
              <w:t xml:space="preserve"> </w:t>
            </w:r>
            <w:proofErr w:type="spellStart"/>
            <w:r w:rsidRPr="009D408C">
              <w:rPr>
                <w:rFonts w:ascii="Arial" w:eastAsia="Times New Roman" w:hAnsi="Arial" w:cs="Arial"/>
                <w:color w:val="000000" w:themeColor="text1"/>
                <w:sz w:val="26"/>
                <w:szCs w:val="26"/>
              </w:rPr>
              <w:t>kunnig</w:t>
            </w:r>
            <w:proofErr w:type="spellEnd"/>
          </w:p>
          <w:p w14:paraId="56BBE531" w14:textId="77777777" w:rsidR="009D408C" w:rsidRDefault="00B7251F" w:rsidP="009D408C">
            <w:pPr>
              <w:pStyle w:val="Liststycke"/>
              <w:numPr>
                <w:ilvl w:val="0"/>
                <w:numId w:val="27"/>
              </w:numPr>
              <w:rPr>
                <w:rFonts w:ascii="Arial" w:eastAsia="Times New Roman" w:hAnsi="Arial" w:cs="Arial"/>
                <w:color w:val="000000" w:themeColor="text1"/>
                <w:sz w:val="26"/>
                <w:szCs w:val="26"/>
                <w:lang w:val="sv-SE"/>
              </w:rPr>
            </w:pPr>
            <w:r w:rsidRPr="009D408C">
              <w:rPr>
                <w:rFonts w:ascii="Arial" w:eastAsia="Times New Roman" w:hAnsi="Arial" w:cs="Arial"/>
                <w:color w:val="000000" w:themeColor="text1"/>
                <w:sz w:val="26"/>
                <w:szCs w:val="26"/>
                <w:lang w:val="sv-SE"/>
              </w:rPr>
              <w:t>Utveckla dina färdigheter, kompetenser och erfarenheter</w:t>
            </w:r>
          </w:p>
          <w:p w14:paraId="7242620F" w14:textId="0856D61E" w:rsidR="009D408C" w:rsidRDefault="0039332A" w:rsidP="009D408C">
            <w:pPr>
              <w:pStyle w:val="Liststycke"/>
              <w:numPr>
                <w:ilvl w:val="0"/>
                <w:numId w:val="27"/>
              </w:numPr>
              <w:rPr>
                <w:rFonts w:ascii="Arial" w:eastAsia="Times New Roman" w:hAnsi="Arial" w:cs="Arial"/>
                <w:color w:val="000000" w:themeColor="text1"/>
                <w:sz w:val="26"/>
                <w:szCs w:val="26"/>
                <w:lang w:val="sv-SE"/>
              </w:rPr>
            </w:pPr>
            <w:r>
              <w:rPr>
                <w:rFonts w:ascii="Arial" w:eastAsia="Times New Roman" w:hAnsi="Arial" w:cs="Arial"/>
                <w:color w:val="000000" w:themeColor="text1"/>
                <w:sz w:val="26"/>
                <w:szCs w:val="26"/>
                <w:lang w:val="sv-SE"/>
              </w:rPr>
              <w:t>Var</w:t>
            </w:r>
            <w:r w:rsidR="00B7251F" w:rsidRPr="009D408C">
              <w:rPr>
                <w:rFonts w:ascii="Arial" w:eastAsia="Times New Roman" w:hAnsi="Arial" w:cs="Arial"/>
                <w:color w:val="000000" w:themeColor="text1"/>
                <w:sz w:val="26"/>
                <w:szCs w:val="26"/>
                <w:lang w:val="sv-SE"/>
              </w:rPr>
              <w:t xml:space="preserve"> en "global" arbetare</w:t>
            </w:r>
          </w:p>
          <w:p w14:paraId="63986782" w14:textId="19589374" w:rsidR="009D408C" w:rsidRDefault="00B7251F" w:rsidP="009D408C">
            <w:pPr>
              <w:pStyle w:val="Liststycke"/>
              <w:numPr>
                <w:ilvl w:val="0"/>
                <w:numId w:val="27"/>
              </w:numPr>
              <w:rPr>
                <w:rFonts w:ascii="Arial" w:eastAsia="Times New Roman" w:hAnsi="Arial" w:cs="Arial"/>
                <w:color w:val="000000" w:themeColor="text1"/>
                <w:sz w:val="26"/>
                <w:szCs w:val="26"/>
                <w:lang w:val="sv-SE"/>
              </w:rPr>
            </w:pPr>
            <w:r w:rsidRPr="009D408C">
              <w:rPr>
                <w:rFonts w:ascii="Arial" w:eastAsia="Times New Roman" w:hAnsi="Arial" w:cs="Arial"/>
                <w:color w:val="000000" w:themeColor="text1"/>
                <w:sz w:val="26"/>
                <w:szCs w:val="26"/>
                <w:lang w:val="sv-SE"/>
              </w:rPr>
              <w:t>H</w:t>
            </w:r>
            <w:r w:rsidR="0039332A">
              <w:rPr>
                <w:rFonts w:ascii="Arial" w:eastAsia="Times New Roman" w:hAnsi="Arial" w:cs="Arial"/>
                <w:color w:val="000000" w:themeColor="text1"/>
                <w:sz w:val="26"/>
                <w:szCs w:val="26"/>
                <w:lang w:val="sv-SE"/>
              </w:rPr>
              <w:t xml:space="preserve">a </w:t>
            </w:r>
            <w:r w:rsidRPr="009D408C">
              <w:rPr>
                <w:rFonts w:ascii="Arial" w:eastAsia="Times New Roman" w:hAnsi="Arial" w:cs="Arial"/>
                <w:color w:val="000000" w:themeColor="text1"/>
                <w:sz w:val="26"/>
                <w:szCs w:val="26"/>
                <w:lang w:val="sv-SE"/>
              </w:rPr>
              <w:t>en "framgångsdagbok" med alla dina prestationer</w:t>
            </w:r>
          </w:p>
          <w:p w14:paraId="7C42B3F6" w14:textId="77777777" w:rsidR="009D408C" w:rsidRPr="009D408C" w:rsidRDefault="00B7251F" w:rsidP="009D408C">
            <w:pPr>
              <w:pStyle w:val="Liststycke"/>
              <w:numPr>
                <w:ilvl w:val="0"/>
                <w:numId w:val="27"/>
              </w:numPr>
              <w:rPr>
                <w:rFonts w:ascii="Arial" w:eastAsia="Times New Roman" w:hAnsi="Arial" w:cs="Arial"/>
                <w:color w:val="000000" w:themeColor="text1"/>
                <w:sz w:val="26"/>
                <w:szCs w:val="26"/>
                <w:lang w:val="sv-SE"/>
              </w:rPr>
            </w:pPr>
            <w:proofErr w:type="spellStart"/>
            <w:r w:rsidRPr="009D408C">
              <w:rPr>
                <w:rFonts w:ascii="Arial" w:eastAsia="Times New Roman" w:hAnsi="Arial" w:cs="Arial"/>
                <w:color w:val="000000" w:themeColor="text1"/>
                <w:sz w:val="26"/>
                <w:szCs w:val="26"/>
              </w:rPr>
              <w:t>Utveckla</w:t>
            </w:r>
            <w:proofErr w:type="spellEnd"/>
            <w:r w:rsidRPr="009D408C">
              <w:rPr>
                <w:rFonts w:ascii="Arial" w:eastAsia="Times New Roman" w:hAnsi="Arial" w:cs="Arial"/>
                <w:color w:val="000000" w:themeColor="text1"/>
                <w:sz w:val="26"/>
                <w:szCs w:val="26"/>
              </w:rPr>
              <w:t xml:space="preserve"> </w:t>
            </w:r>
            <w:proofErr w:type="spellStart"/>
            <w:r w:rsidRPr="009D408C">
              <w:rPr>
                <w:rFonts w:ascii="Arial" w:eastAsia="Times New Roman" w:hAnsi="Arial" w:cs="Arial"/>
                <w:color w:val="000000" w:themeColor="text1"/>
                <w:sz w:val="26"/>
                <w:szCs w:val="26"/>
              </w:rPr>
              <w:t>ett</w:t>
            </w:r>
            <w:proofErr w:type="spellEnd"/>
            <w:r w:rsidRPr="009D408C">
              <w:rPr>
                <w:rFonts w:ascii="Arial" w:eastAsia="Times New Roman" w:hAnsi="Arial" w:cs="Arial"/>
                <w:color w:val="000000" w:themeColor="text1"/>
                <w:sz w:val="26"/>
                <w:szCs w:val="26"/>
              </w:rPr>
              <w:t xml:space="preserve"> </w:t>
            </w:r>
            <w:proofErr w:type="spellStart"/>
            <w:r w:rsidRPr="009D408C">
              <w:rPr>
                <w:rFonts w:ascii="Arial" w:eastAsia="Times New Roman" w:hAnsi="Arial" w:cs="Arial"/>
                <w:color w:val="000000" w:themeColor="text1"/>
                <w:sz w:val="26"/>
                <w:szCs w:val="26"/>
              </w:rPr>
              <w:t>professionellt</w:t>
            </w:r>
            <w:proofErr w:type="spellEnd"/>
            <w:r w:rsidRPr="009D408C">
              <w:rPr>
                <w:rFonts w:ascii="Arial" w:eastAsia="Times New Roman" w:hAnsi="Arial" w:cs="Arial"/>
                <w:color w:val="000000" w:themeColor="text1"/>
                <w:sz w:val="26"/>
                <w:szCs w:val="26"/>
              </w:rPr>
              <w:t xml:space="preserve"> </w:t>
            </w:r>
            <w:proofErr w:type="spellStart"/>
            <w:r w:rsidRPr="009D408C">
              <w:rPr>
                <w:rFonts w:ascii="Arial" w:eastAsia="Times New Roman" w:hAnsi="Arial" w:cs="Arial"/>
                <w:color w:val="000000" w:themeColor="text1"/>
                <w:sz w:val="26"/>
                <w:szCs w:val="26"/>
              </w:rPr>
              <w:t>nätverk</w:t>
            </w:r>
            <w:proofErr w:type="spellEnd"/>
          </w:p>
          <w:p w14:paraId="23C4D075" w14:textId="436485F0" w:rsidR="009D408C" w:rsidRDefault="00B7251F" w:rsidP="009D408C">
            <w:pPr>
              <w:pStyle w:val="Liststycke"/>
              <w:numPr>
                <w:ilvl w:val="0"/>
                <w:numId w:val="27"/>
              </w:numPr>
              <w:rPr>
                <w:rFonts w:ascii="Arial" w:eastAsia="Times New Roman" w:hAnsi="Arial" w:cs="Arial"/>
                <w:color w:val="000000" w:themeColor="text1"/>
                <w:sz w:val="26"/>
                <w:szCs w:val="26"/>
                <w:lang w:val="sv-SE"/>
              </w:rPr>
            </w:pPr>
            <w:r w:rsidRPr="009D408C">
              <w:rPr>
                <w:rFonts w:ascii="Arial" w:eastAsia="Times New Roman" w:hAnsi="Arial" w:cs="Arial"/>
                <w:color w:val="000000" w:themeColor="text1"/>
                <w:sz w:val="26"/>
                <w:szCs w:val="26"/>
                <w:lang w:val="sv-SE"/>
              </w:rPr>
              <w:t>Följ trender inom yrke, bransch och ekonomi</w:t>
            </w:r>
          </w:p>
          <w:p w14:paraId="2F9748F6" w14:textId="77777777" w:rsidR="009D408C" w:rsidRDefault="00B7251F" w:rsidP="009D408C">
            <w:pPr>
              <w:pStyle w:val="Liststycke"/>
              <w:numPr>
                <w:ilvl w:val="0"/>
                <w:numId w:val="27"/>
              </w:numPr>
              <w:rPr>
                <w:rFonts w:ascii="Arial" w:eastAsia="Times New Roman" w:hAnsi="Arial" w:cs="Arial"/>
                <w:color w:val="000000" w:themeColor="text1"/>
                <w:sz w:val="26"/>
                <w:szCs w:val="26"/>
                <w:lang w:val="sv-SE"/>
              </w:rPr>
            </w:pPr>
            <w:r w:rsidRPr="009D408C">
              <w:rPr>
                <w:rFonts w:ascii="Arial" w:eastAsia="Times New Roman" w:hAnsi="Arial" w:cs="Arial"/>
                <w:color w:val="000000" w:themeColor="text1"/>
                <w:sz w:val="26"/>
                <w:szCs w:val="26"/>
                <w:lang w:val="sv-SE"/>
              </w:rPr>
              <w:t>Granska dina alternativ för karriärutveckling</w:t>
            </w:r>
          </w:p>
          <w:p w14:paraId="471A42BD" w14:textId="755DEE99" w:rsidR="008D3620" w:rsidRPr="009D408C" w:rsidRDefault="00B7251F" w:rsidP="009D408C">
            <w:pPr>
              <w:pStyle w:val="Liststycke"/>
              <w:numPr>
                <w:ilvl w:val="0"/>
                <w:numId w:val="27"/>
              </w:numPr>
              <w:rPr>
                <w:rFonts w:ascii="Arial" w:eastAsia="Times New Roman" w:hAnsi="Arial" w:cs="Arial"/>
                <w:color w:val="000000" w:themeColor="text1"/>
                <w:sz w:val="26"/>
                <w:szCs w:val="26"/>
                <w:lang w:val="sv-SE"/>
              </w:rPr>
            </w:pPr>
            <w:proofErr w:type="spellStart"/>
            <w:r w:rsidRPr="009D408C">
              <w:rPr>
                <w:rFonts w:ascii="Arial" w:eastAsia="Times New Roman" w:hAnsi="Arial" w:cs="Arial"/>
                <w:color w:val="000000" w:themeColor="text1"/>
                <w:sz w:val="26"/>
                <w:szCs w:val="26"/>
              </w:rPr>
              <w:t>Bygga</w:t>
            </w:r>
            <w:proofErr w:type="spellEnd"/>
            <w:r w:rsidRPr="009D408C">
              <w:rPr>
                <w:rFonts w:ascii="Arial" w:eastAsia="Times New Roman" w:hAnsi="Arial" w:cs="Arial"/>
                <w:color w:val="000000" w:themeColor="text1"/>
                <w:sz w:val="26"/>
                <w:szCs w:val="26"/>
              </w:rPr>
              <w:t xml:space="preserve"> </w:t>
            </w:r>
            <w:proofErr w:type="spellStart"/>
            <w:r w:rsidRPr="009D408C">
              <w:rPr>
                <w:rFonts w:ascii="Arial" w:eastAsia="Times New Roman" w:hAnsi="Arial" w:cs="Arial"/>
                <w:color w:val="000000" w:themeColor="text1"/>
                <w:sz w:val="26"/>
                <w:szCs w:val="26"/>
              </w:rPr>
              <w:t>upp</w:t>
            </w:r>
            <w:proofErr w:type="spellEnd"/>
            <w:r w:rsidRPr="009D408C">
              <w:rPr>
                <w:rFonts w:ascii="Arial" w:eastAsia="Times New Roman" w:hAnsi="Arial" w:cs="Arial"/>
                <w:color w:val="000000" w:themeColor="text1"/>
                <w:sz w:val="26"/>
                <w:szCs w:val="26"/>
              </w:rPr>
              <w:t xml:space="preserve"> din </w:t>
            </w:r>
            <w:proofErr w:type="spellStart"/>
            <w:r w:rsidRPr="009D408C">
              <w:rPr>
                <w:rFonts w:ascii="Arial" w:eastAsia="Times New Roman" w:hAnsi="Arial" w:cs="Arial"/>
                <w:color w:val="000000" w:themeColor="text1"/>
                <w:sz w:val="26"/>
                <w:szCs w:val="26"/>
              </w:rPr>
              <w:t>motståndskraft</w:t>
            </w:r>
            <w:proofErr w:type="spellEnd"/>
          </w:p>
        </w:tc>
      </w:tr>
    </w:tbl>
    <w:p w14:paraId="593B73D2" w14:textId="77777777" w:rsidR="00180E9D" w:rsidRDefault="00180E9D" w:rsidP="00180E9D">
      <w:pPr>
        <w:pStyle w:val="Liststycke"/>
        <w:spacing w:after="0" w:line="240" w:lineRule="auto"/>
        <w:jc w:val="both"/>
        <w:rPr>
          <w:rFonts w:ascii="Arial" w:hAnsi="Arial" w:cs="Arial"/>
          <w:color w:val="002060"/>
          <w:sz w:val="28"/>
          <w:szCs w:val="28"/>
        </w:rPr>
      </w:pPr>
    </w:p>
    <w:p w14:paraId="0DDEFABF" w14:textId="77777777" w:rsidR="00180E9D" w:rsidRDefault="00180E9D" w:rsidP="00180E9D">
      <w:pPr>
        <w:pStyle w:val="Liststycke"/>
        <w:spacing w:after="0" w:line="240" w:lineRule="auto"/>
        <w:jc w:val="both"/>
        <w:rPr>
          <w:rFonts w:ascii="Arial" w:hAnsi="Arial" w:cs="Arial"/>
          <w:color w:val="002060"/>
          <w:sz w:val="28"/>
          <w:szCs w:val="28"/>
        </w:rPr>
      </w:pPr>
    </w:p>
    <w:p w14:paraId="0FC74FA9" w14:textId="77777777" w:rsidR="00B7251F" w:rsidRPr="00B7251F" w:rsidRDefault="00B7251F" w:rsidP="00B7251F">
      <w:pPr>
        <w:pStyle w:val="Liststycke"/>
        <w:numPr>
          <w:ilvl w:val="0"/>
          <w:numId w:val="26"/>
        </w:numPr>
        <w:spacing w:after="0" w:line="240" w:lineRule="auto"/>
        <w:jc w:val="both"/>
        <w:rPr>
          <w:rFonts w:ascii="Arial" w:hAnsi="Arial" w:cs="Arial"/>
          <w:color w:val="002060"/>
          <w:sz w:val="28"/>
          <w:szCs w:val="28"/>
          <w:lang w:val="sv-SE"/>
        </w:rPr>
      </w:pPr>
      <w:r w:rsidRPr="00B7251F">
        <w:rPr>
          <w:rFonts w:ascii="Arial" w:hAnsi="Arial" w:cs="Arial"/>
          <w:color w:val="002060"/>
          <w:sz w:val="28"/>
          <w:szCs w:val="28"/>
          <w:lang w:val="sv-SE"/>
        </w:rPr>
        <w:t xml:space="preserve">Utveckla varje strategi, </w:t>
      </w:r>
      <w:proofErr w:type="spellStart"/>
      <w:r w:rsidRPr="00B7251F">
        <w:rPr>
          <w:rFonts w:ascii="Arial" w:hAnsi="Arial" w:cs="Arial"/>
          <w:color w:val="002060"/>
          <w:sz w:val="28"/>
          <w:szCs w:val="28"/>
          <w:lang w:val="sv-SE"/>
        </w:rPr>
        <w:t>brainstorma</w:t>
      </w:r>
      <w:proofErr w:type="spellEnd"/>
      <w:r w:rsidRPr="00B7251F">
        <w:rPr>
          <w:rFonts w:ascii="Arial" w:hAnsi="Arial" w:cs="Arial"/>
          <w:color w:val="002060"/>
          <w:sz w:val="28"/>
          <w:szCs w:val="28"/>
          <w:lang w:val="sv-SE"/>
        </w:rPr>
        <w:t xml:space="preserve"> på en första plan med tre steg för varje strategi:</w:t>
      </w:r>
    </w:p>
    <w:p w14:paraId="61F4A519" w14:textId="77777777" w:rsidR="008D3620" w:rsidRPr="00B7251F" w:rsidRDefault="008D3620" w:rsidP="008D3620">
      <w:pPr>
        <w:pStyle w:val="Liststycke"/>
        <w:spacing w:after="0" w:line="240" w:lineRule="auto"/>
        <w:ind w:left="1080"/>
        <w:jc w:val="both"/>
        <w:rPr>
          <w:rFonts w:ascii="Arial" w:hAnsi="Arial" w:cs="Arial"/>
          <w:color w:val="002060"/>
          <w:sz w:val="28"/>
          <w:szCs w:val="28"/>
          <w:lang w:val="sv-SE"/>
        </w:rPr>
      </w:pPr>
    </w:p>
    <w:p w14:paraId="515D7EB2" w14:textId="43DF5285" w:rsidR="008D3620" w:rsidRPr="00AC0AF6" w:rsidRDefault="00B7251F" w:rsidP="00AC0AF6">
      <w:pPr>
        <w:pStyle w:val="Liststycke"/>
        <w:spacing w:after="0" w:line="240" w:lineRule="auto"/>
        <w:ind w:left="1080"/>
        <w:jc w:val="both"/>
        <w:rPr>
          <w:rFonts w:ascii="Arial" w:hAnsi="Arial" w:cs="Arial"/>
          <w:b/>
          <w:color w:val="002060"/>
          <w:sz w:val="28"/>
          <w:szCs w:val="28"/>
        </w:rPr>
      </w:pPr>
      <w:r w:rsidRPr="00AC0AF6">
        <w:rPr>
          <w:rFonts w:ascii="Arial" w:hAnsi="Arial" w:cs="Arial"/>
          <w:b/>
          <w:color w:val="002060"/>
          <w:sz w:val="28"/>
          <w:szCs w:val="28"/>
        </w:rPr>
        <w:t>Strategi</w:t>
      </w:r>
      <w:r w:rsidR="008D3620" w:rsidRPr="00AC0AF6">
        <w:rPr>
          <w:rFonts w:ascii="Arial" w:hAnsi="Arial" w:cs="Arial"/>
          <w:b/>
          <w:color w:val="002060"/>
          <w:sz w:val="28"/>
          <w:szCs w:val="28"/>
        </w:rPr>
        <w:t xml:space="preserve"> 1</w:t>
      </w:r>
      <w:r w:rsidR="00AC0AF6">
        <w:rPr>
          <w:rFonts w:ascii="Arial" w:hAnsi="Arial" w:cs="Arial"/>
          <w:b/>
          <w:color w:val="002060"/>
          <w:sz w:val="28"/>
          <w:szCs w:val="28"/>
        </w:rPr>
        <w:t xml:space="preserve">: </w:t>
      </w:r>
      <w:r w:rsidR="008D3620" w:rsidRPr="00AC0AF6">
        <w:rPr>
          <w:rFonts w:ascii="Arial" w:hAnsi="Arial" w:cs="Arial"/>
          <w:color w:val="002060"/>
          <w:sz w:val="28"/>
          <w:szCs w:val="28"/>
        </w:rPr>
        <w:t>…………………………………………………………………………</w:t>
      </w:r>
    </w:p>
    <w:p w14:paraId="2D8D3FB8" w14:textId="325E8281" w:rsidR="008D3620" w:rsidRPr="00AC0AF6" w:rsidRDefault="008D3620" w:rsidP="00AC0AF6">
      <w:pPr>
        <w:spacing w:after="0" w:line="240" w:lineRule="auto"/>
        <w:jc w:val="both"/>
        <w:rPr>
          <w:rFonts w:ascii="Arial" w:hAnsi="Arial" w:cs="Arial"/>
          <w:color w:val="002060"/>
          <w:sz w:val="28"/>
          <w:szCs w:val="28"/>
        </w:rPr>
      </w:pPr>
    </w:p>
    <w:p w14:paraId="4CF3F910" w14:textId="0E061F31" w:rsidR="008D3620" w:rsidRDefault="00B7251F"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Steg</w:t>
      </w:r>
      <w:r w:rsidR="008D3620">
        <w:rPr>
          <w:rFonts w:ascii="Arial" w:hAnsi="Arial" w:cs="Arial"/>
          <w:color w:val="002060"/>
          <w:sz w:val="28"/>
          <w:szCs w:val="28"/>
        </w:rPr>
        <w:t xml:space="preserve"> 1 </w:t>
      </w:r>
    </w:p>
    <w:p w14:paraId="1ED22F2B" w14:textId="189CC42C"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w:t>
      </w:r>
    </w:p>
    <w:p w14:paraId="60F40683" w14:textId="77777777" w:rsidR="008D3620" w:rsidRDefault="008D3620" w:rsidP="008D3620">
      <w:pPr>
        <w:pStyle w:val="Liststycke"/>
        <w:spacing w:after="0" w:line="240" w:lineRule="auto"/>
        <w:ind w:left="1080"/>
        <w:jc w:val="both"/>
        <w:rPr>
          <w:rFonts w:ascii="Arial" w:hAnsi="Arial" w:cs="Arial"/>
          <w:color w:val="002060"/>
          <w:sz w:val="28"/>
          <w:szCs w:val="28"/>
        </w:rPr>
      </w:pPr>
    </w:p>
    <w:p w14:paraId="068E0656" w14:textId="11D544F6"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Ste</w:t>
      </w:r>
      <w:r w:rsidR="00B7251F">
        <w:rPr>
          <w:rFonts w:ascii="Arial" w:hAnsi="Arial" w:cs="Arial"/>
          <w:color w:val="002060"/>
          <w:sz w:val="28"/>
          <w:szCs w:val="28"/>
        </w:rPr>
        <w:t>g</w:t>
      </w:r>
      <w:r>
        <w:rPr>
          <w:rFonts w:ascii="Arial" w:hAnsi="Arial" w:cs="Arial"/>
          <w:color w:val="002060"/>
          <w:sz w:val="28"/>
          <w:szCs w:val="28"/>
        </w:rPr>
        <w:t xml:space="preserve"> 2</w:t>
      </w:r>
    </w:p>
    <w:p w14:paraId="69A365B2" w14:textId="36C84889"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w:t>
      </w:r>
      <w:r w:rsidR="00AC0AF6">
        <w:rPr>
          <w:rFonts w:ascii="Arial" w:hAnsi="Arial" w:cs="Arial"/>
          <w:color w:val="002060"/>
          <w:sz w:val="28"/>
          <w:szCs w:val="28"/>
        </w:rPr>
        <w:t>……</w:t>
      </w:r>
    </w:p>
    <w:p w14:paraId="18D62057" w14:textId="77777777" w:rsidR="008D3620" w:rsidRDefault="008D3620" w:rsidP="008D3620">
      <w:pPr>
        <w:pStyle w:val="Liststycke"/>
        <w:spacing w:after="0" w:line="240" w:lineRule="auto"/>
        <w:ind w:left="1080"/>
        <w:jc w:val="both"/>
        <w:rPr>
          <w:rFonts w:ascii="Arial" w:hAnsi="Arial" w:cs="Arial"/>
          <w:color w:val="002060"/>
          <w:sz w:val="28"/>
          <w:szCs w:val="28"/>
        </w:rPr>
      </w:pPr>
    </w:p>
    <w:p w14:paraId="46D86049" w14:textId="09417C8B"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Ste</w:t>
      </w:r>
      <w:r w:rsidR="00B7251F">
        <w:rPr>
          <w:rFonts w:ascii="Arial" w:hAnsi="Arial" w:cs="Arial"/>
          <w:color w:val="002060"/>
          <w:sz w:val="28"/>
          <w:szCs w:val="28"/>
        </w:rPr>
        <w:t>g</w:t>
      </w:r>
      <w:r>
        <w:rPr>
          <w:rFonts w:ascii="Arial" w:hAnsi="Arial" w:cs="Arial"/>
          <w:color w:val="002060"/>
          <w:sz w:val="28"/>
          <w:szCs w:val="28"/>
        </w:rPr>
        <w:t xml:space="preserve"> 3</w:t>
      </w:r>
    </w:p>
    <w:p w14:paraId="3C81516E" w14:textId="570128C8"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w:t>
      </w:r>
    </w:p>
    <w:p w14:paraId="2CDAF8D4" w14:textId="77777777" w:rsidR="008D3620" w:rsidRDefault="008D3620" w:rsidP="008D3620">
      <w:pPr>
        <w:pStyle w:val="Liststycke"/>
        <w:spacing w:after="0" w:line="240" w:lineRule="auto"/>
        <w:ind w:left="1080"/>
        <w:jc w:val="both"/>
        <w:rPr>
          <w:rFonts w:ascii="Arial" w:hAnsi="Arial" w:cs="Arial"/>
          <w:color w:val="002060"/>
          <w:sz w:val="28"/>
          <w:szCs w:val="28"/>
        </w:rPr>
      </w:pPr>
    </w:p>
    <w:p w14:paraId="02C4C245" w14:textId="77777777" w:rsidR="008D3620" w:rsidRDefault="008D3620" w:rsidP="008D3620">
      <w:pPr>
        <w:pStyle w:val="Liststycke"/>
        <w:spacing w:after="0" w:line="240" w:lineRule="auto"/>
        <w:ind w:left="1080"/>
        <w:jc w:val="both"/>
        <w:rPr>
          <w:rFonts w:ascii="Arial" w:hAnsi="Arial" w:cs="Arial"/>
          <w:color w:val="002060"/>
          <w:sz w:val="28"/>
          <w:szCs w:val="28"/>
        </w:rPr>
      </w:pPr>
    </w:p>
    <w:p w14:paraId="1A17DCB8" w14:textId="35F44952" w:rsidR="008D3620" w:rsidRDefault="00B7251F" w:rsidP="008D3620">
      <w:pPr>
        <w:pStyle w:val="Liststycke"/>
        <w:spacing w:after="0" w:line="240" w:lineRule="auto"/>
        <w:ind w:left="1080"/>
        <w:jc w:val="both"/>
        <w:rPr>
          <w:rFonts w:ascii="Arial" w:hAnsi="Arial" w:cs="Arial"/>
          <w:color w:val="002060"/>
          <w:sz w:val="28"/>
          <w:szCs w:val="28"/>
        </w:rPr>
      </w:pPr>
      <w:r w:rsidRPr="00AC0AF6">
        <w:rPr>
          <w:rFonts w:ascii="Arial" w:hAnsi="Arial" w:cs="Arial"/>
          <w:b/>
          <w:color w:val="002060"/>
          <w:sz w:val="28"/>
          <w:szCs w:val="28"/>
        </w:rPr>
        <w:t>Strategi</w:t>
      </w:r>
      <w:r w:rsidR="00AC0AF6">
        <w:rPr>
          <w:rFonts w:ascii="Arial" w:hAnsi="Arial" w:cs="Arial"/>
          <w:b/>
          <w:color w:val="002060"/>
          <w:sz w:val="28"/>
          <w:szCs w:val="28"/>
        </w:rPr>
        <w:t xml:space="preserve"> 2: </w:t>
      </w:r>
      <w:r w:rsidR="008D3620">
        <w:rPr>
          <w:rFonts w:ascii="Arial" w:hAnsi="Arial" w:cs="Arial"/>
          <w:color w:val="002060"/>
          <w:sz w:val="28"/>
          <w:szCs w:val="28"/>
        </w:rPr>
        <w:t>……………………………………………………………………………</w:t>
      </w:r>
    </w:p>
    <w:p w14:paraId="207B49D9" w14:textId="77777777" w:rsidR="008D3620" w:rsidRDefault="008D3620" w:rsidP="008D3620">
      <w:pPr>
        <w:pStyle w:val="Liststycke"/>
        <w:spacing w:after="0" w:line="240" w:lineRule="auto"/>
        <w:ind w:left="1080"/>
        <w:jc w:val="both"/>
        <w:rPr>
          <w:rFonts w:ascii="Arial" w:hAnsi="Arial" w:cs="Arial"/>
          <w:color w:val="002060"/>
          <w:sz w:val="28"/>
          <w:szCs w:val="28"/>
        </w:rPr>
      </w:pPr>
    </w:p>
    <w:p w14:paraId="34CCDCDB" w14:textId="10B6F0C3"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Ste</w:t>
      </w:r>
      <w:r w:rsidR="00B7251F">
        <w:rPr>
          <w:rFonts w:ascii="Arial" w:hAnsi="Arial" w:cs="Arial"/>
          <w:color w:val="002060"/>
          <w:sz w:val="28"/>
          <w:szCs w:val="28"/>
        </w:rPr>
        <w:t>g</w:t>
      </w:r>
      <w:r>
        <w:rPr>
          <w:rFonts w:ascii="Arial" w:hAnsi="Arial" w:cs="Arial"/>
          <w:color w:val="002060"/>
          <w:sz w:val="28"/>
          <w:szCs w:val="28"/>
        </w:rPr>
        <w:t xml:space="preserve"> 1 </w:t>
      </w:r>
    </w:p>
    <w:p w14:paraId="1515A6E0" w14:textId="182B5A99"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w:t>
      </w:r>
    </w:p>
    <w:p w14:paraId="523F62A4" w14:textId="77777777" w:rsidR="00AC0AF6" w:rsidRDefault="00AC0AF6" w:rsidP="008D3620">
      <w:pPr>
        <w:pStyle w:val="Liststycke"/>
        <w:spacing w:after="0" w:line="240" w:lineRule="auto"/>
        <w:ind w:left="1080"/>
        <w:jc w:val="both"/>
        <w:rPr>
          <w:rFonts w:ascii="Arial" w:hAnsi="Arial" w:cs="Arial"/>
          <w:color w:val="002060"/>
          <w:sz w:val="28"/>
          <w:szCs w:val="28"/>
        </w:rPr>
      </w:pPr>
    </w:p>
    <w:p w14:paraId="7AAF8B81" w14:textId="730E2B7F"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Ste</w:t>
      </w:r>
      <w:r w:rsidR="00B7251F">
        <w:rPr>
          <w:rFonts w:ascii="Arial" w:hAnsi="Arial" w:cs="Arial"/>
          <w:color w:val="002060"/>
          <w:sz w:val="28"/>
          <w:szCs w:val="28"/>
        </w:rPr>
        <w:t>g</w:t>
      </w:r>
      <w:r>
        <w:rPr>
          <w:rFonts w:ascii="Arial" w:hAnsi="Arial" w:cs="Arial"/>
          <w:color w:val="002060"/>
          <w:sz w:val="28"/>
          <w:szCs w:val="28"/>
        </w:rPr>
        <w:t xml:space="preserve"> 2</w:t>
      </w:r>
    </w:p>
    <w:p w14:paraId="3B87D38B" w14:textId="5AE82DA1"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w:t>
      </w:r>
    </w:p>
    <w:p w14:paraId="64CB42C0" w14:textId="77777777" w:rsidR="008D3620" w:rsidRDefault="008D3620" w:rsidP="008D3620">
      <w:pPr>
        <w:pStyle w:val="Liststycke"/>
        <w:spacing w:after="0" w:line="240" w:lineRule="auto"/>
        <w:ind w:left="1080"/>
        <w:jc w:val="both"/>
        <w:rPr>
          <w:rFonts w:ascii="Arial" w:hAnsi="Arial" w:cs="Arial"/>
          <w:color w:val="002060"/>
          <w:sz w:val="28"/>
          <w:szCs w:val="28"/>
        </w:rPr>
      </w:pPr>
    </w:p>
    <w:p w14:paraId="64CCB5FC" w14:textId="1813630C"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Ste</w:t>
      </w:r>
      <w:r w:rsidR="00B7251F">
        <w:rPr>
          <w:rFonts w:ascii="Arial" w:hAnsi="Arial" w:cs="Arial"/>
          <w:color w:val="002060"/>
          <w:sz w:val="28"/>
          <w:szCs w:val="28"/>
        </w:rPr>
        <w:t>g</w:t>
      </w:r>
      <w:r>
        <w:rPr>
          <w:rFonts w:ascii="Arial" w:hAnsi="Arial" w:cs="Arial"/>
          <w:color w:val="002060"/>
          <w:sz w:val="28"/>
          <w:szCs w:val="28"/>
        </w:rPr>
        <w:t xml:space="preserve"> 3</w:t>
      </w:r>
    </w:p>
    <w:p w14:paraId="1C6E7684" w14:textId="6286729F" w:rsidR="008D3620" w:rsidRDefault="008D3620" w:rsidP="008D3620">
      <w:pPr>
        <w:pStyle w:val="Liststycke"/>
        <w:spacing w:after="0" w:line="240" w:lineRule="auto"/>
        <w:ind w:left="1080"/>
        <w:jc w:val="both"/>
        <w:rPr>
          <w:rFonts w:ascii="Arial" w:hAnsi="Arial" w:cs="Arial"/>
          <w:color w:val="002060"/>
          <w:sz w:val="28"/>
          <w:szCs w:val="28"/>
        </w:rPr>
      </w:pPr>
      <w:r>
        <w:rPr>
          <w:rFonts w:ascii="Arial" w:hAnsi="Arial" w:cs="Arial"/>
          <w:color w:val="002060"/>
          <w:sz w:val="28"/>
          <w:szCs w:val="28"/>
        </w:rPr>
        <w:t>……………………………………………………………………………………………………………………………………………………………………………………………………</w:t>
      </w:r>
    </w:p>
    <w:p w14:paraId="6F1BAB0B" w14:textId="77777777" w:rsidR="00180E9D" w:rsidRDefault="00180E9D" w:rsidP="00DF6195">
      <w:pPr>
        <w:pStyle w:val="Liststycke"/>
        <w:spacing w:after="0" w:line="240" w:lineRule="auto"/>
        <w:jc w:val="both"/>
        <w:rPr>
          <w:rFonts w:ascii="Arial" w:hAnsi="Arial" w:cs="Arial"/>
          <w:color w:val="002060"/>
          <w:sz w:val="28"/>
          <w:szCs w:val="28"/>
        </w:rPr>
      </w:pPr>
    </w:p>
    <w:p w14:paraId="1F4910AC" w14:textId="0272B3CC" w:rsidR="008D3620" w:rsidRPr="00B7251F" w:rsidRDefault="008D3620" w:rsidP="008D3620">
      <w:pPr>
        <w:pStyle w:val="Rubrik1"/>
        <w:tabs>
          <w:tab w:val="left" w:pos="3119"/>
          <w:tab w:val="left" w:pos="8789"/>
        </w:tabs>
        <w:spacing w:line="240" w:lineRule="auto"/>
        <w:ind w:left="58"/>
        <w:jc w:val="center"/>
        <w:rPr>
          <w:sz w:val="28"/>
          <w:szCs w:val="28"/>
          <w:lang w:val="sv-SE"/>
        </w:rPr>
      </w:pPr>
      <w:r w:rsidRPr="00B7251F">
        <w:rPr>
          <w:rFonts w:ascii="Arial" w:hAnsi="Arial" w:cs="Arial"/>
          <w:i/>
          <w:color w:val="002060"/>
          <w:sz w:val="28"/>
          <w:szCs w:val="28"/>
          <w:lang w:val="sv-SE"/>
        </w:rPr>
        <w:t>“</w:t>
      </w:r>
      <w:r w:rsidR="00B7251F" w:rsidRPr="00B7251F">
        <w:rPr>
          <w:rFonts w:ascii="Arial" w:hAnsi="Arial" w:cs="Arial"/>
          <w:i/>
          <w:sz w:val="28"/>
          <w:szCs w:val="28"/>
          <w:lang w:val="sv-SE"/>
        </w:rPr>
        <w:t>Att framtidssäkra ditt jobb innebär att alltid tänka två eller tre steg framåt</w:t>
      </w:r>
      <w:r w:rsidRPr="00B7251F">
        <w:rPr>
          <w:rFonts w:ascii="Arial" w:hAnsi="Arial" w:cs="Arial"/>
          <w:i/>
          <w:sz w:val="28"/>
          <w:szCs w:val="28"/>
          <w:lang w:val="sv-SE"/>
        </w:rPr>
        <w:t>.”</w:t>
      </w:r>
    </w:p>
    <w:p w14:paraId="228DEEAA" w14:textId="77777777" w:rsidR="008D3620" w:rsidRPr="008D3620" w:rsidRDefault="008D3620" w:rsidP="008D3620">
      <w:pPr>
        <w:jc w:val="center"/>
        <w:rPr>
          <w:sz w:val="28"/>
          <w:szCs w:val="28"/>
        </w:rPr>
      </w:pPr>
      <w:r w:rsidRPr="008D3620">
        <w:rPr>
          <w:rFonts w:ascii="Arial" w:hAnsi="Arial" w:cs="Arial"/>
          <w:i/>
          <w:color w:val="002060"/>
          <w:sz w:val="28"/>
          <w:szCs w:val="28"/>
        </w:rPr>
        <w:t>Stock Steinberg</w:t>
      </w:r>
    </w:p>
    <w:p w14:paraId="6CD576AB" w14:textId="65E5C6DE" w:rsidR="00CF4B3F" w:rsidRDefault="005405FA" w:rsidP="00442E80">
      <w:pPr>
        <w:pStyle w:val="Rubrik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35299B8D">
                <wp:simplePos x="0" y="0"/>
                <wp:positionH relativeFrom="page">
                  <wp:posOffset>-15240</wp:posOffset>
                </wp:positionH>
                <wp:positionV relativeFrom="paragraph">
                  <wp:posOffset>90805</wp:posOffset>
                </wp:positionV>
                <wp:extent cx="7626985" cy="2354580"/>
                <wp:effectExtent l="0" t="0" r="0" b="7620"/>
                <wp:wrapNone/>
                <wp:docPr id="21" name="Szövegdoboz 21"/>
                <wp:cNvGraphicFramePr/>
                <a:graphic xmlns:a="http://schemas.openxmlformats.org/drawingml/2006/main">
                  <a:graphicData uri="http://schemas.microsoft.com/office/word/2010/wordprocessingShape">
                    <wps:wsp>
                      <wps:cNvSpPr txBox="1"/>
                      <wps:spPr>
                        <a:xfrm>
                          <a:off x="0" y="0"/>
                          <a:ext cx="7626985" cy="235458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58D06" w14:textId="12AA13C5" w:rsidR="00DF6195" w:rsidRPr="008145DD" w:rsidRDefault="00DF6195" w:rsidP="008D3620">
                            <w:pPr>
                              <w:pStyle w:val="Rubrik1"/>
                              <w:tabs>
                                <w:tab w:val="left" w:pos="3119"/>
                                <w:tab w:val="left" w:pos="8789"/>
                              </w:tabs>
                              <w:jc w:val="center"/>
                              <w:rPr>
                                <w:sz w:val="12"/>
                                <w:szCs w:val="12"/>
                              </w:rPr>
                            </w:pPr>
                          </w:p>
                          <w:p w14:paraId="737017A9" w14:textId="6DAB6185" w:rsidR="00DF6195" w:rsidRPr="00DF6195" w:rsidRDefault="008D3620" w:rsidP="008D3620">
                            <w:pPr>
                              <w:jc w:val="center"/>
                            </w:pPr>
                            <w:r>
                              <w:rPr>
                                <w:noProof/>
                              </w:rPr>
                              <w:drawing>
                                <wp:inline distT="0" distB="0" distL="0" distR="0" wp14:anchorId="62C918C9" wp14:editId="14C11060">
                                  <wp:extent cx="3756660" cy="1802903"/>
                                  <wp:effectExtent l="0" t="0" r="0" b="6985"/>
                                  <wp:docPr id="3" name="Picture 3" descr="5 Ways to Future-Proof Your Career | Top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Ways to Future-Proof Your Career | Top Universi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7736" cy="1841813"/>
                                          </a:xfrm>
                                          <a:prstGeom prst="rect">
                                            <a:avLst/>
                                          </a:prstGeom>
                                          <a:noFill/>
                                          <a:ln>
                                            <a:noFill/>
                                          </a:ln>
                                        </pic:spPr>
                                      </pic:pic>
                                    </a:graphicData>
                                  </a:graphic>
                                </wp:inline>
                              </w:drawing>
                            </w:r>
                          </w:p>
                          <w:p w14:paraId="3D954470" w14:textId="77777777" w:rsidR="00AC0AF6" w:rsidRPr="00141B05" w:rsidRDefault="00AC0AF6" w:rsidP="00AC0AF6">
                            <w:pPr>
                              <w:tabs>
                                <w:tab w:val="left" w:pos="3119"/>
                              </w:tabs>
                              <w:spacing w:after="0" w:line="216" w:lineRule="auto"/>
                              <w:ind w:right="2923"/>
                              <w:jc w:val="center"/>
                              <w:rPr>
                                <w:rFonts w:ascii="Montserrat Light" w:hAnsi="Montserrat Light"/>
                                <w:color w:val="1B3C65"/>
                                <w:sz w:val="12"/>
                                <w:szCs w:val="12"/>
                              </w:rPr>
                            </w:pPr>
                            <w:r>
                              <w:rPr>
                                <w:rFonts w:ascii="Montserrat Light" w:hAnsi="Montserrat Light"/>
                                <w:color w:val="1B3C65"/>
                                <w:sz w:val="12"/>
                                <w:szCs w:val="12"/>
                              </w:rPr>
                              <w:t xml:space="preserve">                                                                                                              </w:t>
                            </w:r>
                            <w:r w:rsidRPr="00141B05">
                              <w:rPr>
                                <w:rFonts w:ascii="Montserrat Light" w:hAnsi="Montserrat Light"/>
                                <w:color w:val="1B3C65"/>
                                <w:sz w:val="12"/>
                                <w:szCs w:val="12"/>
                              </w:rPr>
                              <w:t>https://encrypted-tbn0.gstatic.com/images?q=tbn:ANd9GcQoMaLGj5whhGmAgYnVTeJU40cBnx0InBwMzQ6Jd-rAtw&amp;s</w:t>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1.2pt;margin-top:7.15pt;width:600.55pt;height:18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" fillcolor="#aa71d5" stroked="f" strokeweight=".5pt">
                <v:textbox>
                  <w:txbxContent>
                    <w:p w14:paraId="7A358D06" w14:textId="12AA13C5" w:rsidR="00DF6195" w:rsidRPr="008145DD" w:rsidRDefault="00DF6195" w:rsidP="008D3620">
                      <w:pPr>
                        <w:pStyle w:val="Rubrik1"/>
                        <w:tabs>
                          <w:tab w:val="left" w:pos="3119"/>
                          <w:tab w:val="left" w:pos="8789"/>
                        </w:tabs>
                        <w:jc w:val="center"/>
                        <w:rPr>
                          <w:sz w:val="12"/>
                          <w:szCs w:val="12"/>
                        </w:rPr>
                      </w:pPr>
                    </w:p>
                    <w:p w14:paraId="737017A9" w14:textId="6DAB6185" w:rsidR="00DF6195" w:rsidRPr="00DF6195" w:rsidRDefault="008D3620" w:rsidP="008D3620">
                      <w:pPr>
                        <w:jc w:val="center"/>
                      </w:pPr>
                      <w:r>
                        <w:rPr>
                          <w:noProof/>
                        </w:rPr>
                        <w:drawing>
                          <wp:inline distT="0" distB="0" distL="0" distR="0" wp14:anchorId="62C918C9" wp14:editId="14C11060">
                            <wp:extent cx="3756660" cy="1802903"/>
                            <wp:effectExtent l="0" t="0" r="0" b="6985"/>
                            <wp:docPr id="3" name="Picture 3" descr="5 Ways to Future-Proof Your Career | Top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Ways to Future-Proof Your Career | Top Universit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7736" cy="1841813"/>
                                    </a:xfrm>
                                    <a:prstGeom prst="rect">
                                      <a:avLst/>
                                    </a:prstGeom>
                                    <a:noFill/>
                                    <a:ln>
                                      <a:noFill/>
                                    </a:ln>
                                  </pic:spPr>
                                </pic:pic>
                              </a:graphicData>
                            </a:graphic>
                          </wp:inline>
                        </w:drawing>
                      </w:r>
                    </w:p>
                    <w:p w14:paraId="3D954470" w14:textId="77777777" w:rsidR="00AC0AF6" w:rsidRPr="00141B05" w:rsidRDefault="00AC0AF6" w:rsidP="00AC0AF6">
                      <w:pPr>
                        <w:tabs>
                          <w:tab w:val="left" w:pos="3119"/>
                        </w:tabs>
                        <w:spacing w:after="0" w:line="216" w:lineRule="auto"/>
                        <w:ind w:right="2923"/>
                        <w:jc w:val="center"/>
                        <w:rPr>
                          <w:rFonts w:ascii="Montserrat Light" w:hAnsi="Montserrat Light"/>
                          <w:color w:val="1B3C65"/>
                          <w:sz w:val="12"/>
                          <w:szCs w:val="12"/>
                        </w:rPr>
                      </w:pPr>
                      <w:r>
                        <w:rPr>
                          <w:rFonts w:ascii="Montserrat Light" w:hAnsi="Montserrat Light"/>
                          <w:color w:val="1B3C65"/>
                          <w:sz w:val="12"/>
                          <w:szCs w:val="12"/>
                        </w:rPr>
                        <w:t xml:space="preserve">                                                                                                              </w:t>
                      </w:r>
                      <w:r w:rsidRPr="00141B05">
                        <w:rPr>
                          <w:rFonts w:ascii="Montserrat Light" w:hAnsi="Montserrat Light"/>
                          <w:color w:val="1B3C65"/>
                          <w:sz w:val="12"/>
                          <w:szCs w:val="12"/>
                        </w:rPr>
                        <w:t>https://encrypted-tbn0.gstatic.com/images?q=tbn:ANd9GcQoMaLGj5whhGmAgYnVTeJU40cBnx0InBwMzQ6Jd-rAtw&amp;s</w:t>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2EDD4C57" w:rsidR="00AB06B4" w:rsidRPr="00AB06B4" w:rsidRDefault="00AB06B4" w:rsidP="00AB06B4"/>
    <w:p w14:paraId="7F61879A" w14:textId="63F58F3F" w:rsidR="00264303" w:rsidRDefault="00264303" w:rsidP="00442E80">
      <w:pPr>
        <w:pStyle w:val="Rubrik1"/>
        <w:tabs>
          <w:tab w:val="left" w:pos="3119"/>
          <w:tab w:val="left" w:pos="8789"/>
        </w:tabs>
        <w:spacing w:after="90"/>
        <w:rPr>
          <w:sz w:val="70"/>
        </w:rPr>
      </w:pPr>
    </w:p>
    <w:p w14:paraId="1115D31A" w14:textId="7C908BBF" w:rsidR="00264303" w:rsidRDefault="00264303" w:rsidP="00442E80">
      <w:pPr>
        <w:pStyle w:val="Rubrik1"/>
        <w:tabs>
          <w:tab w:val="left" w:pos="3119"/>
          <w:tab w:val="left" w:pos="8789"/>
        </w:tabs>
        <w:spacing w:after="90"/>
        <w:rPr>
          <w:sz w:val="70"/>
        </w:rPr>
      </w:pPr>
    </w:p>
    <w:p w14:paraId="5D2C9568" w14:textId="3365D90B" w:rsidR="00AA1FF0" w:rsidRDefault="00AA1FF0" w:rsidP="001E40CC">
      <w:pPr>
        <w:tabs>
          <w:tab w:val="left" w:pos="3119"/>
          <w:tab w:val="left" w:pos="8789"/>
        </w:tabs>
        <w:spacing w:after="0" w:line="240" w:lineRule="auto"/>
        <w:ind w:left="60" w:right="3596"/>
      </w:pPr>
    </w:p>
    <w:p w14:paraId="151349D8" w14:textId="774DD33E" w:rsidR="00085EE8" w:rsidRDefault="00085EE8" w:rsidP="00085EE8">
      <w:pPr>
        <w:pStyle w:val="Normalwebb"/>
        <w:spacing w:before="0" w:beforeAutospacing="0" w:after="0" w:afterAutospacing="0"/>
        <w:jc w:val="center"/>
        <w:rPr>
          <w:rFonts w:ascii="Arial" w:hAnsi="Arial" w:cs="Arial"/>
          <w:color w:val="002060"/>
        </w:rPr>
      </w:pPr>
    </w:p>
    <w:p w14:paraId="44934433" w14:textId="7CB5312F" w:rsidR="00085EE8" w:rsidRPr="00B7251F" w:rsidRDefault="00B7251F" w:rsidP="00085EE8">
      <w:pPr>
        <w:pStyle w:val="Normalwebb"/>
        <w:spacing w:before="0" w:beforeAutospacing="0" w:after="0" w:afterAutospacing="0"/>
        <w:jc w:val="center"/>
        <w:rPr>
          <w:rFonts w:ascii="Arial" w:hAnsi="Arial" w:cs="Arial"/>
          <w:lang w:val="sv-SE"/>
        </w:rPr>
      </w:pPr>
      <w:r w:rsidRPr="00B7251F">
        <w:rPr>
          <w:rFonts w:ascii="Arial" w:hAnsi="Arial" w:cs="Arial"/>
          <w:color w:val="002060"/>
          <w:lang w:val="sv-SE"/>
        </w:rPr>
        <w:t>För mer information kan du besöka vår hemsida</w:t>
      </w:r>
      <w:r w:rsidR="00085EE8" w:rsidRPr="00B7251F">
        <w:rPr>
          <w:rFonts w:ascii="Arial" w:hAnsi="Arial" w:cs="Arial"/>
          <w:color w:val="002060"/>
          <w:lang w:val="sv-SE"/>
        </w:rPr>
        <w:t xml:space="preserve">: </w:t>
      </w:r>
      <w:hyperlink r:id="rId7" w:history="1">
        <w:r w:rsidR="00085EE8" w:rsidRPr="00B7251F">
          <w:rPr>
            <w:rStyle w:val="Hyperlnk"/>
            <w:rFonts w:ascii="Arial" w:eastAsia="Calibri" w:hAnsi="Arial" w:cs="Arial"/>
            <w:color w:val="0563C1"/>
            <w:shd w:val="clear" w:color="auto" w:fill="FFFFFF"/>
            <w:lang w:val="sv-SE"/>
          </w:rPr>
          <w:t>https://www.facebook.com/RetainMeErasmusProject</w:t>
        </w:r>
      </w:hyperlink>
    </w:p>
    <w:p w14:paraId="057E754F" w14:textId="5C0ADD00" w:rsidR="00085EE8" w:rsidRPr="00B7251F" w:rsidRDefault="00B7251F" w:rsidP="00085EE8">
      <w:pPr>
        <w:pStyle w:val="Normalwebb"/>
        <w:spacing w:before="0" w:beforeAutospacing="0" w:after="0" w:afterAutospacing="0"/>
        <w:jc w:val="center"/>
        <w:rPr>
          <w:rFonts w:ascii="Arial" w:hAnsi="Arial" w:cs="Arial"/>
          <w:lang w:val="sv-SE"/>
        </w:rPr>
      </w:pPr>
      <w:r w:rsidRPr="00B7251F">
        <w:rPr>
          <w:rFonts w:ascii="Arial" w:hAnsi="Arial" w:cs="Arial"/>
          <w:color w:val="002060"/>
          <w:lang w:val="sv-SE"/>
        </w:rPr>
        <w:t>och vår Facebook</w:t>
      </w:r>
      <w:r>
        <w:rPr>
          <w:rFonts w:ascii="Arial" w:hAnsi="Arial" w:cs="Arial"/>
          <w:color w:val="002060"/>
          <w:lang w:val="sv-SE"/>
        </w:rPr>
        <w:t xml:space="preserve"> sida</w:t>
      </w:r>
      <w:r w:rsidR="004604ED" w:rsidRPr="00B7251F">
        <w:rPr>
          <w:rFonts w:ascii="Arial" w:hAnsi="Arial" w:cs="Arial"/>
          <w:color w:val="002060"/>
          <w:lang w:val="sv-SE"/>
        </w:rPr>
        <w:t xml:space="preserve">: </w:t>
      </w:r>
      <w:hyperlink r:id="rId8" w:history="1">
        <w:r w:rsidR="00085EE8" w:rsidRPr="00B7251F">
          <w:rPr>
            <w:rStyle w:val="Hyperlnk"/>
            <w:rFonts w:ascii="Arial" w:eastAsia="Calibri" w:hAnsi="Arial" w:cs="Arial"/>
            <w:color w:val="0563C1"/>
            <w:shd w:val="clear" w:color="auto" w:fill="FFFFFF"/>
            <w:lang w:val="sv-SE"/>
          </w:rPr>
          <w:t>https://www.facebook.com/RetainMeErasmusProject</w:t>
        </w:r>
      </w:hyperlink>
    </w:p>
    <w:p w14:paraId="0272C06E" w14:textId="77777777" w:rsidR="00085EE8" w:rsidRPr="00B7251F" w:rsidRDefault="00085EE8" w:rsidP="001E40CC">
      <w:pPr>
        <w:spacing w:after="0" w:line="240" w:lineRule="auto"/>
        <w:ind w:left="142" w:right="-62"/>
        <w:rPr>
          <w:rFonts w:ascii="Montserrat Light" w:hAnsi="Montserrat Light"/>
          <w:color w:val="1B3C65"/>
          <w:sz w:val="24"/>
          <w:lang w:val="sv-SE"/>
        </w:rPr>
      </w:pPr>
    </w:p>
    <w:p w14:paraId="288FFDAC" w14:textId="094414ED" w:rsidR="003511B0" w:rsidRPr="00B7251F" w:rsidRDefault="000D3AA9" w:rsidP="001E40CC">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747F0D43">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1E40CC">
      <w:pPr>
        <w:spacing w:after="0" w:line="240" w:lineRule="auto"/>
        <w:ind w:right="-62"/>
        <w:rPr>
          <w:rFonts w:ascii="Montserrat Light" w:hAnsi="Montserrat Light"/>
          <w:color w:val="1B3C65"/>
          <w:sz w:val="24"/>
          <w:lang w:val="es-ES"/>
        </w:rPr>
      </w:pPr>
    </w:p>
    <w:p w14:paraId="1CE07087" w14:textId="76B707B0" w:rsidR="003511B0" w:rsidRPr="001E40CC" w:rsidRDefault="005405FA" w:rsidP="001E40CC">
      <w:pPr>
        <w:spacing w:after="0" w:line="240" w:lineRule="auto"/>
        <w:ind w:right="-62"/>
        <w:rPr>
          <w:rFonts w:ascii="Montserrat Light" w:hAnsi="Montserrat Light"/>
          <w:color w:val="1B3C65"/>
          <w:sz w:val="20"/>
          <w:szCs w:val="20"/>
        </w:rPr>
      </w:pPr>
      <w:r w:rsidRPr="001E40CC">
        <w:rPr>
          <w:rFonts w:ascii="Montserrat Light" w:hAnsi="Montserrat Light"/>
          <w:color w:val="1B3C65"/>
          <w:sz w:val="20"/>
          <w:szCs w:val="20"/>
          <w:lang w:val="es-ES"/>
        </w:rPr>
        <w:t xml:space="preserve">2021-1-SE01-KA220-VET-000032922 </w:t>
      </w:r>
    </w:p>
    <w:sectPr w:rsidR="003511B0" w:rsidRPr="001E40CC"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5F2326"/>
    <w:multiLevelType w:val="hybridMultilevel"/>
    <w:tmpl w:val="6390DFFA"/>
    <w:lvl w:ilvl="0" w:tplc="119CDC70">
      <w:start w:val="1"/>
      <w:numFmt w:val="bullet"/>
      <w:lvlText w:val=""/>
      <w:lvlJc w:val="left"/>
      <w:pPr>
        <w:tabs>
          <w:tab w:val="num" w:pos="720"/>
        </w:tabs>
        <w:ind w:left="720" w:hanging="360"/>
      </w:pPr>
      <w:rPr>
        <w:rFonts w:ascii="Wingdings" w:hAnsi="Wingdings" w:hint="default"/>
      </w:rPr>
    </w:lvl>
    <w:lvl w:ilvl="1" w:tplc="77CC4DE6" w:tentative="1">
      <w:start w:val="1"/>
      <w:numFmt w:val="bullet"/>
      <w:lvlText w:val=""/>
      <w:lvlJc w:val="left"/>
      <w:pPr>
        <w:tabs>
          <w:tab w:val="num" w:pos="1440"/>
        </w:tabs>
        <w:ind w:left="1440" w:hanging="360"/>
      </w:pPr>
      <w:rPr>
        <w:rFonts w:ascii="Wingdings" w:hAnsi="Wingdings" w:hint="default"/>
      </w:rPr>
    </w:lvl>
    <w:lvl w:ilvl="2" w:tplc="D24AEC98" w:tentative="1">
      <w:start w:val="1"/>
      <w:numFmt w:val="bullet"/>
      <w:lvlText w:val=""/>
      <w:lvlJc w:val="left"/>
      <w:pPr>
        <w:tabs>
          <w:tab w:val="num" w:pos="2160"/>
        </w:tabs>
        <w:ind w:left="2160" w:hanging="360"/>
      </w:pPr>
      <w:rPr>
        <w:rFonts w:ascii="Wingdings" w:hAnsi="Wingdings" w:hint="default"/>
      </w:rPr>
    </w:lvl>
    <w:lvl w:ilvl="3" w:tplc="36388C90" w:tentative="1">
      <w:start w:val="1"/>
      <w:numFmt w:val="bullet"/>
      <w:lvlText w:val=""/>
      <w:lvlJc w:val="left"/>
      <w:pPr>
        <w:tabs>
          <w:tab w:val="num" w:pos="2880"/>
        </w:tabs>
        <w:ind w:left="2880" w:hanging="360"/>
      </w:pPr>
      <w:rPr>
        <w:rFonts w:ascii="Wingdings" w:hAnsi="Wingdings" w:hint="default"/>
      </w:rPr>
    </w:lvl>
    <w:lvl w:ilvl="4" w:tplc="D51644A0" w:tentative="1">
      <w:start w:val="1"/>
      <w:numFmt w:val="bullet"/>
      <w:lvlText w:val=""/>
      <w:lvlJc w:val="left"/>
      <w:pPr>
        <w:tabs>
          <w:tab w:val="num" w:pos="3600"/>
        </w:tabs>
        <w:ind w:left="3600" w:hanging="360"/>
      </w:pPr>
      <w:rPr>
        <w:rFonts w:ascii="Wingdings" w:hAnsi="Wingdings" w:hint="default"/>
      </w:rPr>
    </w:lvl>
    <w:lvl w:ilvl="5" w:tplc="0694CC84" w:tentative="1">
      <w:start w:val="1"/>
      <w:numFmt w:val="bullet"/>
      <w:lvlText w:val=""/>
      <w:lvlJc w:val="left"/>
      <w:pPr>
        <w:tabs>
          <w:tab w:val="num" w:pos="4320"/>
        </w:tabs>
        <w:ind w:left="4320" w:hanging="360"/>
      </w:pPr>
      <w:rPr>
        <w:rFonts w:ascii="Wingdings" w:hAnsi="Wingdings" w:hint="default"/>
      </w:rPr>
    </w:lvl>
    <w:lvl w:ilvl="6" w:tplc="643E1972" w:tentative="1">
      <w:start w:val="1"/>
      <w:numFmt w:val="bullet"/>
      <w:lvlText w:val=""/>
      <w:lvlJc w:val="left"/>
      <w:pPr>
        <w:tabs>
          <w:tab w:val="num" w:pos="5040"/>
        </w:tabs>
        <w:ind w:left="5040" w:hanging="360"/>
      </w:pPr>
      <w:rPr>
        <w:rFonts w:ascii="Wingdings" w:hAnsi="Wingdings" w:hint="default"/>
      </w:rPr>
    </w:lvl>
    <w:lvl w:ilvl="7" w:tplc="985CA5E6" w:tentative="1">
      <w:start w:val="1"/>
      <w:numFmt w:val="bullet"/>
      <w:lvlText w:val=""/>
      <w:lvlJc w:val="left"/>
      <w:pPr>
        <w:tabs>
          <w:tab w:val="num" w:pos="5760"/>
        </w:tabs>
        <w:ind w:left="5760" w:hanging="360"/>
      </w:pPr>
      <w:rPr>
        <w:rFonts w:ascii="Wingdings" w:hAnsi="Wingdings" w:hint="default"/>
      </w:rPr>
    </w:lvl>
    <w:lvl w:ilvl="8" w:tplc="FBE2CB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7"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A4221"/>
    <w:multiLevelType w:val="multilevel"/>
    <w:tmpl w:val="4BD49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00B5D"/>
    <w:multiLevelType w:val="multilevel"/>
    <w:tmpl w:val="62AE0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4"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E031E"/>
    <w:multiLevelType w:val="hybridMultilevel"/>
    <w:tmpl w:val="0FB26C0E"/>
    <w:lvl w:ilvl="0" w:tplc="542A2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675EC"/>
    <w:multiLevelType w:val="hybridMultilevel"/>
    <w:tmpl w:val="449E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50F146F"/>
    <w:multiLevelType w:val="hybridMultilevel"/>
    <w:tmpl w:val="1D9EA0E8"/>
    <w:lvl w:ilvl="0" w:tplc="79342630">
      <w:start w:val="1"/>
      <w:numFmt w:val="bullet"/>
      <w:lvlText w:val=""/>
      <w:lvlJc w:val="left"/>
      <w:pPr>
        <w:tabs>
          <w:tab w:val="num" w:pos="720"/>
        </w:tabs>
        <w:ind w:left="720" w:hanging="360"/>
      </w:pPr>
      <w:rPr>
        <w:rFonts w:ascii="Wingdings" w:hAnsi="Wingdings" w:hint="default"/>
      </w:rPr>
    </w:lvl>
    <w:lvl w:ilvl="1" w:tplc="52308BEC" w:tentative="1">
      <w:start w:val="1"/>
      <w:numFmt w:val="bullet"/>
      <w:lvlText w:val=""/>
      <w:lvlJc w:val="left"/>
      <w:pPr>
        <w:tabs>
          <w:tab w:val="num" w:pos="1440"/>
        </w:tabs>
        <w:ind w:left="1440" w:hanging="360"/>
      </w:pPr>
      <w:rPr>
        <w:rFonts w:ascii="Wingdings" w:hAnsi="Wingdings" w:hint="default"/>
      </w:rPr>
    </w:lvl>
    <w:lvl w:ilvl="2" w:tplc="7AC42948" w:tentative="1">
      <w:start w:val="1"/>
      <w:numFmt w:val="bullet"/>
      <w:lvlText w:val=""/>
      <w:lvlJc w:val="left"/>
      <w:pPr>
        <w:tabs>
          <w:tab w:val="num" w:pos="2160"/>
        </w:tabs>
        <w:ind w:left="2160" w:hanging="360"/>
      </w:pPr>
      <w:rPr>
        <w:rFonts w:ascii="Wingdings" w:hAnsi="Wingdings" w:hint="default"/>
      </w:rPr>
    </w:lvl>
    <w:lvl w:ilvl="3" w:tplc="2F227820" w:tentative="1">
      <w:start w:val="1"/>
      <w:numFmt w:val="bullet"/>
      <w:lvlText w:val=""/>
      <w:lvlJc w:val="left"/>
      <w:pPr>
        <w:tabs>
          <w:tab w:val="num" w:pos="2880"/>
        </w:tabs>
        <w:ind w:left="2880" w:hanging="360"/>
      </w:pPr>
      <w:rPr>
        <w:rFonts w:ascii="Wingdings" w:hAnsi="Wingdings" w:hint="default"/>
      </w:rPr>
    </w:lvl>
    <w:lvl w:ilvl="4" w:tplc="C712771A" w:tentative="1">
      <w:start w:val="1"/>
      <w:numFmt w:val="bullet"/>
      <w:lvlText w:val=""/>
      <w:lvlJc w:val="left"/>
      <w:pPr>
        <w:tabs>
          <w:tab w:val="num" w:pos="3600"/>
        </w:tabs>
        <w:ind w:left="3600" w:hanging="360"/>
      </w:pPr>
      <w:rPr>
        <w:rFonts w:ascii="Wingdings" w:hAnsi="Wingdings" w:hint="default"/>
      </w:rPr>
    </w:lvl>
    <w:lvl w:ilvl="5" w:tplc="89D2DC16" w:tentative="1">
      <w:start w:val="1"/>
      <w:numFmt w:val="bullet"/>
      <w:lvlText w:val=""/>
      <w:lvlJc w:val="left"/>
      <w:pPr>
        <w:tabs>
          <w:tab w:val="num" w:pos="4320"/>
        </w:tabs>
        <w:ind w:left="4320" w:hanging="360"/>
      </w:pPr>
      <w:rPr>
        <w:rFonts w:ascii="Wingdings" w:hAnsi="Wingdings" w:hint="default"/>
      </w:rPr>
    </w:lvl>
    <w:lvl w:ilvl="6" w:tplc="E506C04A" w:tentative="1">
      <w:start w:val="1"/>
      <w:numFmt w:val="bullet"/>
      <w:lvlText w:val=""/>
      <w:lvlJc w:val="left"/>
      <w:pPr>
        <w:tabs>
          <w:tab w:val="num" w:pos="5040"/>
        </w:tabs>
        <w:ind w:left="5040" w:hanging="360"/>
      </w:pPr>
      <w:rPr>
        <w:rFonts w:ascii="Wingdings" w:hAnsi="Wingdings" w:hint="default"/>
      </w:rPr>
    </w:lvl>
    <w:lvl w:ilvl="7" w:tplc="55CE36FC" w:tentative="1">
      <w:start w:val="1"/>
      <w:numFmt w:val="bullet"/>
      <w:lvlText w:val=""/>
      <w:lvlJc w:val="left"/>
      <w:pPr>
        <w:tabs>
          <w:tab w:val="num" w:pos="5760"/>
        </w:tabs>
        <w:ind w:left="5760" w:hanging="360"/>
      </w:pPr>
      <w:rPr>
        <w:rFonts w:ascii="Wingdings" w:hAnsi="Wingdings" w:hint="default"/>
      </w:rPr>
    </w:lvl>
    <w:lvl w:ilvl="8" w:tplc="DC78A7F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562FD"/>
    <w:multiLevelType w:val="hybridMultilevel"/>
    <w:tmpl w:val="A290FE1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563367482">
    <w:abstractNumId w:val="4"/>
  </w:num>
  <w:num w:numId="2" w16cid:durableId="213155367">
    <w:abstractNumId w:val="3"/>
  </w:num>
  <w:num w:numId="3" w16cid:durableId="1794520837">
    <w:abstractNumId w:val="13"/>
  </w:num>
  <w:num w:numId="4" w16cid:durableId="2039968906">
    <w:abstractNumId w:val="1"/>
  </w:num>
  <w:num w:numId="5" w16cid:durableId="10229489">
    <w:abstractNumId w:val="2"/>
  </w:num>
  <w:num w:numId="6" w16cid:durableId="697050797">
    <w:abstractNumId w:val="10"/>
  </w:num>
  <w:num w:numId="7" w16cid:durableId="1540512078">
    <w:abstractNumId w:val="16"/>
  </w:num>
  <w:num w:numId="8" w16cid:durableId="903681098">
    <w:abstractNumId w:val="25"/>
  </w:num>
  <w:num w:numId="9" w16cid:durableId="2032342790">
    <w:abstractNumId w:val="23"/>
  </w:num>
  <w:num w:numId="10" w16cid:durableId="1198856129">
    <w:abstractNumId w:val="14"/>
  </w:num>
  <w:num w:numId="11" w16cid:durableId="853306906">
    <w:abstractNumId w:val="22"/>
  </w:num>
  <w:num w:numId="12" w16cid:durableId="1457140067">
    <w:abstractNumId w:val="11"/>
  </w:num>
  <w:num w:numId="13" w16cid:durableId="847527162">
    <w:abstractNumId w:val="7"/>
  </w:num>
  <w:num w:numId="14" w16cid:durableId="1132793625">
    <w:abstractNumId w:val="6"/>
  </w:num>
  <w:num w:numId="15" w16cid:durableId="648438323">
    <w:abstractNumId w:val="17"/>
  </w:num>
  <w:num w:numId="16" w16cid:durableId="58524552">
    <w:abstractNumId w:val="19"/>
  </w:num>
  <w:num w:numId="17" w16cid:durableId="1609772294">
    <w:abstractNumId w:val="0"/>
  </w:num>
  <w:num w:numId="18" w16cid:durableId="434324906">
    <w:abstractNumId w:val="20"/>
  </w:num>
  <w:num w:numId="19" w16cid:durableId="927422698">
    <w:abstractNumId w:val="5"/>
  </w:num>
  <w:num w:numId="20" w16cid:durableId="55671294">
    <w:abstractNumId w:val="24"/>
  </w:num>
  <w:num w:numId="21" w16cid:durableId="715932148">
    <w:abstractNumId w:val="21"/>
  </w:num>
  <w:num w:numId="22" w16cid:durableId="876818980">
    <w:abstractNumId w:val="15"/>
  </w:num>
  <w:num w:numId="23" w16cid:durableId="1223755419">
    <w:abstractNumId w:val="18"/>
  </w:num>
  <w:num w:numId="24" w16cid:durableId="1299843114">
    <w:abstractNumId w:val="8"/>
  </w:num>
  <w:num w:numId="25" w16cid:durableId="1398433967">
    <w:abstractNumId w:val="12"/>
  </w:num>
  <w:num w:numId="26" w16cid:durableId="1841310260">
    <w:abstractNumId w:val="9"/>
  </w:num>
  <w:num w:numId="27" w16cid:durableId="12385930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85EE8"/>
    <w:rsid w:val="000D3AA9"/>
    <w:rsid w:val="00180E9D"/>
    <w:rsid w:val="001E40CC"/>
    <w:rsid w:val="00253E87"/>
    <w:rsid w:val="00264303"/>
    <w:rsid w:val="002D6445"/>
    <w:rsid w:val="002E65E1"/>
    <w:rsid w:val="0034597D"/>
    <w:rsid w:val="003511B0"/>
    <w:rsid w:val="0039332A"/>
    <w:rsid w:val="003F297D"/>
    <w:rsid w:val="00442E80"/>
    <w:rsid w:val="004604ED"/>
    <w:rsid w:val="004C1846"/>
    <w:rsid w:val="005405FA"/>
    <w:rsid w:val="005B0972"/>
    <w:rsid w:val="005D3681"/>
    <w:rsid w:val="00610393"/>
    <w:rsid w:val="00645F4D"/>
    <w:rsid w:val="006E48C8"/>
    <w:rsid w:val="007B5BD3"/>
    <w:rsid w:val="007E1425"/>
    <w:rsid w:val="008145DD"/>
    <w:rsid w:val="008D3620"/>
    <w:rsid w:val="00900BE4"/>
    <w:rsid w:val="00901A80"/>
    <w:rsid w:val="00987DDE"/>
    <w:rsid w:val="009B2EB2"/>
    <w:rsid w:val="009D408C"/>
    <w:rsid w:val="00AA1FF0"/>
    <w:rsid w:val="00AB06B4"/>
    <w:rsid w:val="00AC0AF6"/>
    <w:rsid w:val="00B275C1"/>
    <w:rsid w:val="00B63B5B"/>
    <w:rsid w:val="00B7251F"/>
    <w:rsid w:val="00B857A9"/>
    <w:rsid w:val="00C17746"/>
    <w:rsid w:val="00C926DC"/>
    <w:rsid w:val="00CF4B3F"/>
    <w:rsid w:val="00D729F6"/>
    <w:rsid w:val="00DF5413"/>
    <w:rsid w:val="00DF6195"/>
    <w:rsid w:val="00E6087E"/>
    <w:rsid w:val="00ED665C"/>
    <w:rsid w:val="00EF1EF3"/>
    <w:rsid w:val="00F17DAB"/>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uiPriority w:val="9"/>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table" w:styleId="Tabellrutnt">
    <w:name w:val="Table Grid"/>
    <w:basedOn w:val="Normaltabel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Normaltabell"/>
    <w:rsid w:val="004C1846"/>
    <w:rPr>
      <w:rFonts w:ascii="Calibri" w:eastAsia="Calibri" w:hAnsi="Calibri" w:cs="Calibri"/>
      <w:lang w:val="en-GB" w:eastAsia="en-GB"/>
    </w:rPr>
    <w:tblPr>
      <w:tblStyleRowBandSize w:val="1"/>
      <w:tblStyleColBandSize w:val="1"/>
      <w:tblCellMar>
        <w:top w:w="15" w:type="dxa"/>
        <w:left w:w="15" w:type="dxa"/>
        <w:bottom w:w="15" w:type="dxa"/>
        <w:right w:w="15" w:type="dxa"/>
      </w:tblCellMar>
    </w:tblPr>
  </w:style>
  <w:style w:type="character" w:customStyle="1" w:styleId="mdc-c-linklabel">
    <w:name w:val="mdc-c-link__label"/>
    <w:basedOn w:val="Standardstycketeckensnitt"/>
    <w:rsid w:val="0081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891960544">
      <w:bodyDiv w:val="1"/>
      <w:marLeft w:val="0"/>
      <w:marRight w:val="0"/>
      <w:marTop w:val="0"/>
      <w:marBottom w:val="0"/>
      <w:divBdr>
        <w:top w:val="none" w:sz="0" w:space="0" w:color="auto"/>
        <w:left w:val="none" w:sz="0" w:space="0" w:color="auto"/>
        <w:bottom w:val="none" w:sz="0" w:space="0" w:color="auto"/>
        <w:right w:val="none" w:sz="0" w:space="0" w:color="auto"/>
      </w:divBdr>
      <w:divsChild>
        <w:div w:id="1273589885">
          <w:marLeft w:val="547"/>
          <w:marRight w:val="0"/>
          <w:marTop w:val="0"/>
          <w:marBottom w:val="0"/>
          <w:divBdr>
            <w:top w:val="none" w:sz="0" w:space="0" w:color="auto"/>
            <w:left w:val="none" w:sz="0" w:space="0" w:color="auto"/>
            <w:bottom w:val="none" w:sz="0" w:space="0" w:color="auto"/>
            <w:right w:val="none" w:sz="0" w:space="0" w:color="auto"/>
          </w:divBdr>
        </w:div>
        <w:div w:id="895432405">
          <w:marLeft w:val="547"/>
          <w:marRight w:val="0"/>
          <w:marTop w:val="0"/>
          <w:marBottom w:val="0"/>
          <w:divBdr>
            <w:top w:val="none" w:sz="0" w:space="0" w:color="auto"/>
            <w:left w:val="none" w:sz="0" w:space="0" w:color="auto"/>
            <w:bottom w:val="none" w:sz="0" w:space="0" w:color="auto"/>
            <w:right w:val="none" w:sz="0" w:space="0" w:color="auto"/>
          </w:divBdr>
        </w:div>
        <w:div w:id="1910312262">
          <w:marLeft w:val="547"/>
          <w:marRight w:val="0"/>
          <w:marTop w:val="0"/>
          <w:marBottom w:val="0"/>
          <w:divBdr>
            <w:top w:val="none" w:sz="0" w:space="0" w:color="auto"/>
            <w:left w:val="none" w:sz="0" w:space="0" w:color="auto"/>
            <w:bottom w:val="none" w:sz="0" w:space="0" w:color="auto"/>
            <w:right w:val="none" w:sz="0" w:space="0" w:color="auto"/>
          </w:divBdr>
        </w:div>
      </w:divsChild>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155802540">
      <w:bodyDiv w:val="1"/>
      <w:marLeft w:val="0"/>
      <w:marRight w:val="0"/>
      <w:marTop w:val="0"/>
      <w:marBottom w:val="0"/>
      <w:divBdr>
        <w:top w:val="none" w:sz="0" w:space="0" w:color="auto"/>
        <w:left w:val="none" w:sz="0" w:space="0" w:color="auto"/>
        <w:bottom w:val="none" w:sz="0" w:space="0" w:color="auto"/>
        <w:right w:val="none" w:sz="0" w:space="0" w:color="auto"/>
      </w:divBdr>
      <w:divsChild>
        <w:div w:id="1254390771">
          <w:marLeft w:val="0"/>
          <w:marRight w:val="0"/>
          <w:marTop w:val="0"/>
          <w:marBottom w:val="0"/>
          <w:divBdr>
            <w:top w:val="none" w:sz="0" w:space="0" w:color="auto"/>
            <w:left w:val="none" w:sz="0" w:space="0" w:color="auto"/>
            <w:bottom w:val="none" w:sz="0" w:space="0" w:color="auto"/>
            <w:right w:val="none" w:sz="0" w:space="0" w:color="auto"/>
          </w:divBdr>
        </w:div>
      </w:divsChild>
    </w:div>
    <w:div w:id="1162890996">
      <w:bodyDiv w:val="1"/>
      <w:marLeft w:val="0"/>
      <w:marRight w:val="0"/>
      <w:marTop w:val="0"/>
      <w:marBottom w:val="0"/>
      <w:divBdr>
        <w:top w:val="none" w:sz="0" w:space="0" w:color="auto"/>
        <w:left w:val="none" w:sz="0" w:space="0" w:color="auto"/>
        <w:bottom w:val="none" w:sz="0" w:space="0" w:color="auto"/>
        <w:right w:val="none" w:sz="0" w:space="0" w:color="auto"/>
      </w:divBdr>
      <w:divsChild>
        <w:div w:id="2106685350">
          <w:marLeft w:val="547"/>
          <w:marRight w:val="0"/>
          <w:marTop w:val="0"/>
          <w:marBottom w:val="0"/>
          <w:divBdr>
            <w:top w:val="none" w:sz="0" w:space="0" w:color="auto"/>
            <w:left w:val="none" w:sz="0" w:space="0" w:color="auto"/>
            <w:bottom w:val="none" w:sz="0" w:space="0" w:color="auto"/>
            <w:right w:val="none" w:sz="0" w:space="0" w:color="auto"/>
          </w:divBdr>
        </w:div>
      </w:divsChild>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620338052">
      <w:bodyDiv w:val="1"/>
      <w:marLeft w:val="0"/>
      <w:marRight w:val="0"/>
      <w:marTop w:val="0"/>
      <w:marBottom w:val="0"/>
      <w:divBdr>
        <w:top w:val="none" w:sz="0" w:space="0" w:color="auto"/>
        <w:left w:val="none" w:sz="0" w:space="0" w:color="auto"/>
        <w:bottom w:val="none" w:sz="0" w:space="0" w:color="auto"/>
        <w:right w:val="none" w:sz="0" w:space="0" w:color="auto"/>
      </w:divBdr>
    </w:div>
    <w:div w:id="1632176858">
      <w:bodyDiv w:val="1"/>
      <w:marLeft w:val="0"/>
      <w:marRight w:val="0"/>
      <w:marTop w:val="0"/>
      <w:marBottom w:val="0"/>
      <w:divBdr>
        <w:top w:val="none" w:sz="0" w:space="0" w:color="auto"/>
        <w:left w:val="none" w:sz="0" w:space="0" w:color="auto"/>
        <w:bottom w:val="none" w:sz="0" w:space="0" w:color="auto"/>
        <w:right w:val="none" w:sz="0" w:space="0" w:color="auto"/>
      </w:divBdr>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ettings" Target="settings.xml"/><Relationship Id="rId7" Type="http://schemas.openxmlformats.org/officeDocument/2006/relationships/hyperlink" Target="https://www.facebook.com/RetainMeErasmus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286</Words>
  <Characters>1518</Characters>
  <Application>Microsoft Office Word</Application>
  <DocSecurity>0</DocSecurity>
  <Lines>12</Lines>
  <Paragraphs>3</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18</cp:revision>
  <dcterms:created xsi:type="dcterms:W3CDTF">2020-09-23T14:57:00Z</dcterms:created>
  <dcterms:modified xsi:type="dcterms:W3CDTF">2023-07-04T10:51:00Z</dcterms:modified>
</cp:coreProperties>
</file>