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CF2C9" w14:textId="72339891" w:rsidR="00AA1FF0" w:rsidRPr="006777A9" w:rsidRDefault="00442E80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  <w:r w:rsidRPr="006777A9">
        <w:rPr>
          <w:noProof/>
          <w:color w:val="1B3C65"/>
          <w:sz w:val="9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F7896B9" wp14:editId="4070D8BA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27619" cy="2659380"/>
                <wp:effectExtent l="0" t="0" r="0" b="762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7619" cy="265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9F7A3" w14:textId="40729FCD" w:rsidR="00442E80" w:rsidRDefault="00ED665C" w:rsidP="00085EE8">
                            <w:pPr>
                              <w:jc w:val="center"/>
                              <w:rPr>
                                <w:color w:val="1B3C65"/>
                                <w:sz w:val="9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64AD" wp14:editId="39A9BC46">
                                  <wp:extent cx="3248025" cy="1438275"/>
                                  <wp:effectExtent l="0" t="0" r="9525" b="9525"/>
                                  <wp:docPr id="8" name="Imagen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1015" cy="1448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E0F3E" w14:textId="736055E2" w:rsidR="00442E80" w:rsidRDefault="00442E80">
                            <w:pPr>
                              <w:rPr>
                                <w:color w:val="1B3C65"/>
                                <w:sz w:val="94"/>
                              </w:rPr>
                            </w:pPr>
                          </w:p>
                          <w:p w14:paraId="60DCDE45" w14:textId="7F286296" w:rsidR="00442E80" w:rsidRPr="00442E80" w:rsidRDefault="00610393">
                            <w:pPr>
                              <w:rPr>
                                <w:rFonts w:ascii="Montserrat ExtraBold" w:hAnsi="Montserrat ExtraBold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>EMBRACING CHANGE</w:t>
                            </w:r>
                            <w:r w:rsidR="00442E80" w:rsidRPr="00442E80"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 xml:space="preserve"> FACT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896B9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549.4pt;margin-top:-1in;width:600.6pt;height:209.4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" fillcolor="white [3201]" stroked="f" strokeweight=".5pt">
                <v:textbox>
                  <w:txbxContent>
                    <w:p w14:paraId="5539F7A3" w14:textId="40729FCD" w:rsidR="00442E80" w:rsidRDefault="00ED665C" w:rsidP="00085EE8">
                      <w:pPr>
                        <w:jc w:val="center"/>
                        <w:rPr>
                          <w:color w:val="1B3C65"/>
                          <w:sz w:val="9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964AD" wp14:editId="39A9BC46">
                            <wp:extent cx="3248025" cy="1438275"/>
                            <wp:effectExtent l="0" t="0" r="9525" b="9525"/>
                            <wp:docPr id="8" name="Imagen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1015" cy="1448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E0F3E" w14:textId="736055E2" w:rsidR="00442E80" w:rsidRDefault="00442E80">
                      <w:pPr>
                        <w:rPr>
                          <w:color w:val="1B3C65"/>
                          <w:sz w:val="94"/>
                        </w:rPr>
                      </w:pPr>
                    </w:p>
                    <w:p w14:paraId="60DCDE45" w14:textId="7F286296" w:rsidR="00442E80" w:rsidRPr="00442E80" w:rsidRDefault="00610393">
                      <w:pPr>
                        <w:rPr>
                          <w:rFonts w:ascii="Montserrat ExtraBold" w:hAnsi="Montserrat ExtraBold" w:cs="Arial"/>
                          <w:b/>
                          <w:sz w:val="20"/>
                        </w:rPr>
                      </w:pPr>
                      <w:r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>EMBRACING CHANGE</w:t>
                      </w:r>
                      <w:r w:rsidR="00442E80" w:rsidRPr="00442E80"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 xml:space="preserve"> FACT SHEET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1A80" w:rsidRPr="006777A9">
        <w:rPr>
          <w:color w:val="1B3C65"/>
          <w:sz w:val="94"/>
        </w:rPr>
        <w:t xml:space="preserve">  </w:t>
      </w:r>
    </w:p>
    <w:p w14:paraId="09F55719" w14:textId="1E8E77E0" w:rsidR="00B63B5B" w:rsidRPr="006777A9" w:rsidRDefault="00B63B5B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  <w:r w:rsidRPr="006777A9">
        <w:rPr>
          <w:noProof/>
          <w:color w:val="1B3C65"/>
          <w:sz w:val="9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E5299" wp14:editId="2A3E73DE">
                <wp:simplePos x="0" y="0"/>
                <wp:positionH relativeFrom="page">
                  <wp:align>right</wp:align>
                </wp:positionH>
                <wp:positionV relativeFrom="paragraph">
                  <wp:posOffset>280670</wp:posOffset>
                </wp:positionV>
                <wp:extent cx="7619365" cy="4061460"/>
                <wp:effectExtent l="0" t="0" r="635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9365" cy="4061460"/>
                        </a:xfrm>
                        <a:prstGeom prst="rect">
                          <a:avLst/>
                        </a:prstGeom>
                        <a:solidFill>
                          <a:srgbClr val="C9A4E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C5B14" w14:textId="77777777" w:rsidR="00AD3474" w:rsidRPr="00AD3474" w:rsidRDefault="00AD3474" w:rsidP="00940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B3C65"/>
                                <w:sz w:val="44"/>
                                <w:szCs w:val="44"/>
                              </w:rPr>
                            </w:pPr>
                            <w:r w:rsidRPr="00AD3474">
                              <w:rPr>
                                <w:rFonts w:ascii="Arial" w:hAnsi="Arial" w:cs="Arial"/>
                                <w:b/>
                                <w:color w:val="1B3C65"/>
                                <w:sz w:val="44"/>
                                <w:szCs w:val="44"/>
                                <w:lang w:val="sv"/>
                              </w:rPr>
                              <w:t>UTVECKLA FÄRDIGHETER FÖR KRITISKT TÄNKANDE</w:t>
                            </w:r>
                          </w:p>
                          <w:p w14:paraId="586F3F6B" w14:textId="77777777" w:rsidR="00AD3474" w:rsidRPr="00697C08" w:rsidRDefault="00AD3474" w:rsidP="00470F4D">
                            <w:pPr>
                              <w:jc w:val="center"/>
                            </w:pPr>
                          </w:p>
                          <w:p w14:paraId="3EE0BF7E" w14:textId="77777777" w:rsidR="00AD3474" w:rsidRPr="00AD3474" w:rsidRDefault="00AD3474" w:rsidP="00470F4D">
                            <w:pPr>
                              <w:spacing w:after="0" w:line="240" w:lineRule="auto"/>
                              <w:ind w:right="128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60"/>
                                <w:szCs w:val="60"/>
                                <w:lang w:val="sv-SE"/>
                              </w:rPr>
                            </w:pPr>
                            <w:r w:rsidRPr="00AD3474">
                              <w:rPr>
                                <w:rFonts w:ascii="Arial" w:hAnsi="Arial" w:cs="Arial"/>
                                <w:b/>
                                <w:color w:val="C00000"/>
                                <w:sz w:val="60"/>
                                <w:szCs w:val="60"/>
                                <w:lang w:val="sv"/>
                              </w:rPr>
                              <w:t>SJÄLVREFLEKTIONSÖVNINGAR</w:t>
                            </w:r>
                          </w:p>
                          <w:p w14:paraId="37FAA53B" w14:textId="77777777" w:rsidR="00F43F96" w:rsidRPr="00AD3474" w:rsidRDefault="00F43F96" w:rsidP="00EF1EF3">
                            <w:pPr>
                              <w:spacing w:after="0" w:line="240" w:lineRule="auto"/>
                              <w:ind w:right="128"/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  <w:lang w:val="sv-SE"/>
                              </w:rPr>
                            </w:pPr>
                          </w:p>
                          <w:p w14:paraId="01BCD23B" w14:textId="77777777" w:rsidR="00AD3474" w:rsidRPr="00AC71EA" w:rsidRDefault="00AD3474" w:rsidP="00BD6E4E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AC71EA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"/>
                              </w:rPr>
                              <w:t>Vilka är grunderna för kritiskt tänkande?</w:t>
                            </w:r>
                          </w:p>
                          <w:p w14:paraId="38064CF2" w14:textId="410F75DF" w:rsidR="00403A81" w:rsidRPr="00AC71EA" w:rsidRDefault="00AD3474" w:rsidP="00417020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AC71EA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"/>
                              </w:rPr>
                              <w:t>Kritiskt tänkande är den intellektuellt disciplinerade processen att aktivt och skickligt, tillämpa, analysera, syntetisera och/eller utvärdera information som samlats in från eller genererats av observation, erfarenhet, reflektion, resonemang eller kommunikation, som en guide till tro och handling</w:t>
                            </w:r>
                            <w:r w:rsidR="00417020" w:rsidRPr="00AC71EA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-SE"/>
                              </w:rPr>
                              <w:t>.</w:t>
                            </w:r>
                          </w:p>
                          <w:p w14:paraId="38054031" w14:textId="77777777" w:rsidR="00555E1E" w:rsidRPr="00AD3474" w:rsidRDefault="00555E1E" w:rsidP="00F85F1F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-SE"/>
                              </w:rPr>
                            </w:pPr>
                          </w:p>
                          <w:p w14:paraId="45E75887" w14:textId="77777777" w:rsidR="00AC71EA" w:rsidRPr="00AC71EA" w:rsidRDefault="00AC71EA" w:rsidP="0045698A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AC71EA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  <w:lang w:val="sv"/>
                              </w:rPr>
                              <w:t>Självreflektion kring kunskapen och vad vi behöver utveckla kring kritiskt tänkande.</w:t>
                            </w:r>
                          </w:p>
                          <w:p w14:paraId="29922968" w14:textId="77777777" w:rsidR="00EF1EF3" w:rsidRPr="00AC71EA" w:rsidRDefault="00EF1EF3" w:rsidP="00EF1EF3">
                            <w:pPr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  <w:lang w:val="sv-SE"/>
                              </w:rPr>
                            </w:pPr>
                          </w:p>
                          <w:p w14:paraId="47FEDF66" w14:textId="77777777" w:rsidR="00C926DC" w:rsidRPr="00AC71EA" w:rsidRDefault="00C926DC" w:rsidP="00AB06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E5299" id="_x0000_t202" coordsize="21600,21600" o:spt="202" path="m,l,21600r21600,l21600,xe">
                <v:stroke joinstyle="miter"/>
                <v:path gradientshapeok="t" o:connecttype="rect"/>
              </v:shapetype>
              <v:shape id="Szövegdoboz 19" o:spid="_x0000_s1027" type="#_x0000_t202" style="position:absolute;left:0;text-align:left;margin-left:548.75pt;margin-top:22.1pt;width:599.95pt;height:319.8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" fillcolor="#c9a4e4" stroked="f" strokeweight=".5pt">
                <v:textbox>
                  <w:txbxContent>
                    <w:p w14:paraId="720C5B14" w14:textId="77777777" w:rsidR="00AD3474" w:rsidRPr="00AD3474" w:rsidRDefault="00AD3474" w:rsidP="0094002C">
                      <w:pPr>
                        <w:jc w:val="center"/>
                        <w:rPr>
                          <w:rFonts w:ascii="Arial" w:hAnsi="Arial" w:cs="Arial"/>
                          <w:b/>
                          <w:color w:val="1B3C65"/>
                          <w:sz w:val="44"/>
                          <w:szCs w:val="44"/>
                        </w:rPr>
                      </w:pPr>
                      <w:r w:rsidRPr="00AD3474">
                        <w:rPr>
                          <w:rFonts w:ascii="Arial" w:hAnsi="Arial" w:cs="Arial"/>
                          <w:b/>
                          <w:color w:val="1B3C65"/>
                          <w:sz w:val="44"/>
                          <w:szCs w:val="44"/>
                          <w:lang w:val="sv"/>
                        </w:rPr>
                        <w:t>UTVECKLA FÄRDIGHETER FÖR KRITISKT TÄNKANDE</w:t>
                      </w:r>
                    </w:p>
                    <w:p w14:paraId="586F3F6B" w14:textId="77777777" w:rsidR="00AD3474" w:rsidRPr="00697C08" w:rsidRDefault="00AD3474" w:rsidP="00470F4D">
                      <w:pPr>
                        <w:jc w:val="center"/>
                      </w:pPr>
                    </w:p>
                    <w:p w14:paraId="3EE0BF7E" w14:textId="77777777" w:rsidR="00AD3474" w:rsidRPr="00AD3474" w:rsidRDefault="00AD3474" w:rsidP="00470F4D">
                      <w:pPr>
                        <w:spacing w:after="0" w:line="240" w:lineRule="auto"/>
                        <w:ind w:right="128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60"/>
                          <w:szCs w:val="60"/>
                          <w:lang w:val="sv-SE"/>
                        </w:rPr>
                      </w:pPr>
                      <w:r w:rsidRPr="00AD3474">
                        <w:rPr>
                          <w:rFonts w:ascii="Arial" w:hAnsi="Arial" w:cs="Arial"/>
                          <w:b/>
                          <w:color w:val="C00000"/>
                          <w:sz w:val="60"/>
                          <w:szCs w:val="60"/>
                          <w:lang w:val="sv"/>
                        </w:rPr>
                        <w:t>SJÄLVREFLEKTIONSÖVNINGAR</w:t>
                      </w:r>
                    </w:p>
                    <w:p w14:paraId="37FAA53B" w14:textId="77777777" w:rsidR="00F43F96" w:rsidRPr="00AD3474" w:rsidRDefault="00F43F96" w:rsidP="00EF1EF3">
                      <w:pPr>
                        <w:spacing w:after="0" w:line="240" w:lineRule="auto"/>
                        <w:ind w:right="128"/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  <w:lang w:val="sv-SE"/>
                        </w:rPr>
                      </w:pPr>
                    </w:p>
                    <w:p w14:paraId="01BCD23B" w14:textId="77777777" w:rsidR="00AD3474" w:rsidRPr="00AC71EA" w:rsidRDefault="00AD3474" w:rsidP="00BD6E4E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-SE"/>
                        </w:rPr>
                      </w:pPr>
                      <w:r w:rsidRPr="00AC71EA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"/>
                        </w:rPr>
                        <w:t>Vilka är grunderna för kritiskt tänkande?</w:t>
                      </w:r>
                    </w:p>
                    <w:p w14:paraId="38064CF2" w14:textId="410F75DF" w:rsidR="00403A81" w:rsidRPr="00AC71EA" w:rsidRDefault="00AD3474" w:rsidP="00417020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-SE"/>
                        </w:rPr>
                      </w:pPr>
                      <w:r w:rsidRPr="00AC71EA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"/>
                        </w:rPr>
                        <w:t>Kritiskt tänkande är den intellektuellt disciplinerade processen att aktivt och skickligt, tillämpa, analysera, syntetisera och/eller utvärdera information som samlats in från eller genererats av observation, erfarenhet, reflektion, resonemang eller kommunikation, som en guide till tro och handling</w:t>
                      </w:r>
                      <w:r w:rsidR="00417020" w:rsidRPr="00AC71EA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-SE"/>
                        </w:rPr>
                        <w:t>.</w:t>
                      </w:r>
                    </w:p>
                    <w:p w14:paraId="38054031" w14:textId="77777777" w:rsidR="00555E1E" w:rsidRPr="00AD3474" w:rsidRDefault="00555E1E" w:rsidP="00F85F1F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-SE"/>
                        </w:rPr>
                      </w:pPr>
                    </w:p>
                    <w:p w14:paraId="45E75887" w14:textId="77777777" w:rsidR="00AC71EA" w:rsidRPr="00AC71EA" w:rsidRDefault="00AC71EA" w:rsidP="0045698A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-SE"/>
                        </w:rPr>
                      </w:pPr>
                      <w:r w:rsidRPr="00AC71EA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  <w:lang w:val="sv"/>
                        </w:rPr>
                        <w:t>Självreflektion kring kunskapen och vad vi behöver utveckla kring kritiskt tänkande.</w:t>
                      </w:r>
                    </w:p>
                    <w:p w14:paraId="29922968" w14:textId="77777777" w:rsidR="00EF1EF3" w:rsidRPr="00AC71EA" w:rsidRDefault="00EF1EF3" w:rsidP="00EF1EF3">
                      <w:pPr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  <w:lang w:val="sv-SE"/>
                        </w:rPr>
                      </w:pPr>
                    </w:p>
                    <w:p w14:paraId="47FEDF66" w14:textId="77777777" w:rsidR="00C926DC" w:rsidRPr="00AC71EA" w:rsidRDefault="00C926DC" w:rsidP="00AB06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  <w:lang w:val="sv-S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00B854" w14:textId="7F2AF53E" w:rsidR="00B63B5B" w:rsidRPr="006777A9" w:rsidRDefault="00B63B5B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</w:p>
    <w:p w14:paraId="65A7A0FC" w14:textId="4BB7F39D" w:rsidR="00442E80" w:rsidRPr="006777A9" w:rsidRDefault="00442E80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</w:p>
    <w:p w14:paraId="50AAED7F" w14:textId="568CBF53" w:rsidR="00AA1FF0" w:rsidRPr="006777A9" w:rsidRDefault="00901A80" w:rsidP="00B63B5B">
      <w:pPr>
        <w:tabs>
          <w:tab w:val="left" w:pos="3119"/>
          <w:tab w:val="left" w:pos="8789"/>
        </w:tabs>
        <w:spacing w:after="0"/>
      </w:pPr>
      <w:r w:rsidRPr="006777A9">
        <w:rPr>
          <w:color w:val="1B3C65"/>
          <w:sz w:val="94"/>
        </w:rPr>
        <w:t xml:space="preserve"> </w:t>
      </w:r>
      <w:r w:rsidR="00442E80" w:rsidRPr="006777A9">
        <w:rPr>
          <w:color w:val="1B3C65"/>
          <w:sz w:val="94"/>
        </w:rPr>
        <w:tab/>
      </w:r>
    </w:p>
    <w:p w14:paraId="53D57EB4" w14:textId="107AC75E" w:rsidR="00AA1FF0" w:rsidRPr="006777A9" w:rsidRDefault="00AA1FF0" w:rsidP="00B63B5B">
      <w:pPr>
        <w:tabs>
          <w:tab w:val="left" w:pos="3119"/>
          <w:tab w:val="left" w:pos="8789"/>
        </w:tabs>
        <w:spacing w:after="0" w:line="216" w:lineRule="auto"/>
        <w:ind w:left="55" w:right="3974" w:hanging="10"/>
      </w:pPr>
    </w:p>
    <w:p w14:paraId="18C7715A" w14:textId="2935D164" w:rsidR="00CF4B3F" w:rsidRPr="006777A9" w:rsidRDefault="00B63B5B" w:rsidP="00CF4B3F">
      <w:pPr>
        <w:pStyle w:val="Rubrik1"/>
        <w:tabs>
          <w:tab w:val="left" w:pos="3119"/>
          <w:tab w:val="left" w:pos="8789"/>
        </w:tabs>
        <w:jc w:val="right"/>
        <w:rPr>
          <w:rFonts w:ascii="Montserrat ExtraBold" w:hAnsi="Montserrat ExtraBold"/>
          <w:sz w:val="52"/>
          <w:lang w:val="en-GB"/>
        </w:rPr>
      </w:pPr>
      <w:r w:rsidRPr="006777A9">
        <w:rPr>
          <w:rFonts w:ascii="Montserrat ExtraBold" w:hAnsi="Montserrat ExtraBold"/>
          <w:sz w:val="24"/>
          <w:lang w:val="en-GB"/>
        </w:rPr>
        <w:br/>
      </w:r>
      <w:r w:rsidR="00901A80" w:rsidRPr="006777A9">
        <w:rPr>
          <w:rFonts w:ascii="Montserrat ExtraBold" w:hAnsi="Montserrat ExtraBold"/>
          <w:sz w:val="52"/>
          <w:lang w:val="en-GB"/>
        </w:rPr>
        <w:t>FACTS</w:t>
      </w:r>
    </w:p>
    <w:p w14:paraId="4D391632" w14:textId="4610904D" w:rsidR="00CF4B3F" w:rsidRPr="006777A9" w:rsidRDefault="00CF4B3F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58506815" w14:textId="241AF32B" w:rsidR="00F250FD" w:rsidRPr="006777A9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1DDFBF2E" w14:textId="5E901D3A" w:rsidR="00F250FD" w:rsidRPr="006777A9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004CA849" w14:textId="5D98DCD4" w:rsidR="00F250FD" w:rsidRPr="006777A9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488CF738" w14:textId="77777777" w:rsidR="004D569F" w:rsidRPr="006777A9" w:rsidRDefault="004D569F" w:rsidP="004D569F">
      <w:pPr>
        <w:pStyle w:val="Rubrik1"/>
        <w:spacing w:line="240" w:lineRule="auto"/>
        <w:ind w:left="720"/>
        <w:rPr>
          <w:rFonts w:ascii="Arial" w:hAnsi="Arial" w:cs="Arial"/>
          <w:color w:val="7030A0"/>
          <w:sz w:val="32"/>
          <w:szCs w:val="32"/>
          <w:lang w:val="en-GB"/>
        </w:rPr>
      </w:pPr>
    </w:p>
    <w:p w14:paraId="57DDD5DE" w14:textId="77777777" w:rsidR="00AC71EA" w:rsidRPr="00AC71EA" w:rsidRDefault="00AC71EA" w:rsidP="00F45A04">
      <w:pPr>
        <w:pStyle w:val="Rubrik1"/>
        <w:spacing w:line="240" w:lineRule="auto"/>
        <w:ind w:left="720"/>
        <w:rPr>
          <w:rFonts w:ascii="Arial" w:hAnsi="Arial" w:cs="Arial"/>
          <w:color w:val="7030A0"/>
          <w:sz w:val="32"/>
          <w:szCs w:val="32"/>
          <w:lang w:val="sv-SE"/>
        </w:rPr>
      </w:pPr>
      <w:r w:rsidRPr="00AC71EA">
        <w:rPr>
          <w:rFonts w:ascii="Arial" w:hAnsi="Arial" w:cs="Arial"/>
          <w:color w:val="7030A0"/>
          <w:sz w:val="32"/>
          <w:szCs w:val="32"/>
          <w:lang w:val="sv"/>
        </w:rPr>
        <w:t>Självreflektion är mycket viktigt för att få kunskapen om vi behöver utveckla färdigheter för kritiskt tänkande</w:t>
      </w:r>
    </w:p>
    <w:p w14:paraId="7B058BE3" w14:textId="77777777" w:rsidR="004E4337" w:rsidRPr="00AC71EA" w:rsidRDefault="004E4337" w:rsidP="004E4337">
      <w:pPr>
        <w:rPr>
          <w:lang w:val="sv-SE"/>
        </w:rPr>
      </w:pPr>
    </w:p>
    <w:p w14:paraId="42F56954" w14:textId="35E1E350" w:rsidR="00EF1EF3" w:rsidRPr="00AB5392" w:rsidRDefault="00AB5392" w:rsidP="004604ED">
      <w:pPr>
        <w:pStyle w:val="Liststyck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002060"/>
          <w:sz w:val="28"/>
          <w:szCs w:val="28"/>
          <w:lang w:val="sv-SE"/>
        </w:rPr>
      </w:pPr>
      <w:r w:rsidRPr="00AB5392">
        <w:rPr>
          <w:rFonts w:ascii="Arial" w:hAnsi="Arial" w:cs="Arial"/>
          <w:color w:val="002060"/>
          <w:sz w:val="28"/>
          <w:szCs w:val="28"/>
          <w:lang w:val="sv-SE"/>
        </w:rPr>
        <w:t xml:space="preserve">Ange vilket </w:t>
      </w:r>
      <w:r>
        <w:rPr>
          <w:rFonts w:ascii="Arial" w:hAnsi="Arial" w:cs="Arial"/>
          <w:color w:val="002060"/>
          <w:sz w:val="28"/>
          <w:szCs w:val="28"/>
          <w:lang w:val="sv-SE"/>
        </w:rPr>
        <w:t>påstående</w:t>
      </w:r>
      <w:r w:rsidRPr="00AB5392">
        <w:rPr>
          <w:rFonts w:ascii="Arial" w:hAnsi="Arial" w:cs="Arial"/>
          <w:color w:val="002060"/>
          <w:sz w:val="28"/>
          <w:szCs w:val="28"/>
          <w:lang w:val="sv-SE"/>
        </w:rPr>
        <w:t xml:space="preserve"> som är rätt och vilket som är fel</w:t>
      </w:r>
    </w:p>
    <w:tbl>
      <w:tblPr>
        <w:tblStyle w:val="Tabellrutnt"/>
        <w:tblW w:w="0" w:type="auto"/>
        <w:tblInd w:w="562" w:type="dxa"/>
        <w:tblLook w:val="04A0" w:firstRow="1" w:lastRow="0" w:firstColumn="1" w:lastColumn="0" w:noHBand="0" w:noVBand="1"/>
      </w:tblPr>
      <w:tblGrid>
        <w:gridCol w:w="9356"/>
        <w:gridCol w:w="709"/>
        <w:gridCol w:w="708"/>
      </w:tblGrid>
      <w:tr w:rsidR="001E40CC" w:rsidRPr="006777A9" w14:paraId="047291F5" w14:textId="77777777" w:rsidTr="00EF1EF3">
        <w:tc>
          <w:tcPr>
            <w:tcW w:w="9356" w:type="dxa"/>
          </w:tcPr>
          <w:p w14:paraId="527A323D" w14:textId="257CA3CA" w:rsidR="00EF1EF3" w:rsidRPr="006777A9" w:rsidRDefault="00302E2F" w:rsidP="004604ED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Påstående</w:t>
            </w:r>
          </w:p>
        </w:tc>
        <w:tc>
          <w:tcPr>
            <w:tcW w:w="709" w:type="dxa"/>
          </w:tcPr>
          <w:p w14:paraId="34E62B5F" w14:textId="58EE48CF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>R</w:t>
            </w:r>
          </w:p>
        </w:tc>
        <w:tc>
          <w:tcPr>
            <w:tcW w:w="708" w:type="dxa"/>
          </w:tcPr>
          <w:p w14:paraId="7D1AB3D9" w14:textId="23296999" w:rsidR="00EF1EF3" w:rsidRPr="006777A9" w:rsidRDefault="00AC71EA" w:rsidP="004604ED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F</w:t>
            </w:r>
          </w:p>
        </w:tc>
      </w:tr>
      <w:tr w:rsidR="001E40CC" w:rsidRPr="006777A9" w14:paraId="480B579A" w14:textId="77777777" w:rsidTr="00EF1EF3">
        <w:tc>
          <w:tcPr>
            <w:tcW w:w="9356" w:type="dxa"/>
          </w:tcPr>
          <w:p w14:paraId="3A561CE0" w14:textId="6992AC5D" w:rsidR="00EF1EF3" w:rsidRPr="00302E2F" w:rsidRDefault="00302E2F" w:rsidP="004604ED">
            <w:pPr>
              <w:pStyle w:val="Liststycke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  <w:lang w:val="sv-SE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Du behöver ingen kunskap om kommunikation för att förstå kritiskt tänkande.</w:t>
            </w:r>
          </w:p>
        </w:tc>
        <w:tc>
          <w:tcPr>
            <w:tcW w:w="709" w:type="dxa"/>
          </w:tcPr>
          <w:p w14:paraId="149E920C" w14:textId="77777777" w:rsidR="00EF1EF3" w:rsidRPr="00302E2F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  <w:lang w:val="sv-SE"/>
              </w:rPr>
            </w:pPr>
          </w:p>
        </w:tc>
        <w:tc>
          <w:tcPr>
            <w:tcW w:w="708" w:type="dxa"/>
          </w:tcPr>
          <w:p w14:paraId="22559394" w14:textId="666D03CA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</w:tr>
      <w:tr w:rsidR="001E40CC" w:rsidRPr="006777A9" w14:paraId="412D71B3" w14:textId="77777777" w:rsidTr="00EF1EF3">
        <w:tc>
          <w:tcPr>
            <w:tcW w:w="9356" w:type="dxa"/>
          </w:tcPr>
          <w:p w14:paraId="762C89AE" w14:textId="4EF1FD30" w:rsidR="00EF1EF3" w:rsidRPr="00302E2F" w:rsidRDefault="00302E2F" w:rsidP="004604ED">
            <w:pPr>
              <w:pStyle w:val="Liststycke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  <w:lang w:val="sv-SE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Kritiskt tänkande är förmågan att tänka klart och rationellt.</w:t>
            </w:r>
          </w:p>
        </w:tc>
        <w:tc>
          <w:tcPr>
            <w:tcW w:w="709" w:type="dxa"/>
          </w:tcPr>
          <w:p w14:paraId="25AAD724" w14:textId="7F375B9C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708" w:type="dxa"/>
          </w:tcPr>
          <w:p w14:paraId="260C4E88" w14:textId="77777777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  <w:tr w:rsidR="001E40CC" w:rsidRPr="006777A9" w14:paraId="74D60DC8" w14:textId="77777777" w:rsidTr="00EF1EF3">
        <w:tc>
          <w:tcPr>
            <w:tcW w:w="9356" w:type="dxa"/>
          </w:tcPr>
          <w:p w14:paraId="076FC602" w14:textId="544E3CD1" w:rsidR="00EF1EF3" w:rsidRPr="00302E2F" w:rsidRDefault="00302E2F" w:rsidP="004604ED">
            <w:pPr>
              <w:pStyle w:val="Liststycke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  <w:lang w:val="sv-SE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Kritiskt tänkande inkluderar inte reflektioner.</w:t>
            </w:r>
          </w:p>
        </w:tc>
        <w:tc>
          <w:tcPr>
            <w:tcW w:w="709" w:type="dxa"/>
          </w:tcPr>
          <w:p w14:paraId="660BF65E" w14:textId="716AAC01" w:rsidR="00EF1EF3" w:rsidRPr="00302E2F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  <w:lang w:val="sv-SE"/>
              </w:rPr>
            </w:pPr>
          </w:p>
        </w:tc>
        <w:tc>
          <w:tcPr>
            <w:tcW w:w="708" w:type="dxa"/>
          </w:tcPr>
          <w:p w14:paraId="73F76477" w14:textId="63A11F88" w:rsidR="00EF1EF3" w:rsidRPr="006777A9" w:rsidRDefault="00100A97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</w:tr>
      <w:tr w:rsidR="001E40CC" w:rsidRPr="006777A9" w14:paraId="62406674" w14:textId="77777777" w:rsidTr="00EF1EF3">
        <w:tc>
          <w:tcPr>
            <w:tcW w:w="9356" w:type="dxa"/>
          </w:tcPr>
          <w:p w14:paraId="52DBA8DE" w14:textId="5C39AB6D" w:rsidR="00EF1EF3" w:rsidRPr="00302E2F" w:rsidRDefault="00302E2F" w:rsidP="004604ED">
            <w:pPr>
              <w:pStyle w:val="Liststycke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  <w:lang w:val="sv-SE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Kritiskt tänkande är en färdighet.</w:t>
            </w:r>
          </w:p>
        </w:tc>
        <w:tc>
          <w:tcPr>
            <w:tcW w:w="709" w:type="dxa"/>
          </w:tcPr>
          <w:p w14:paraId="4FEA2630" w14:textId="7FFD9C24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708" w:type="dxa"/>
          </w:tcPr>
          <w:p w14:paraId="64C7DB99" w14:textId="77777777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  <w:tr w:rsidR="001E40CC" w:rsidRPr="006777A9" w14:paraId="4248B449" w14:textId="77777777" w:rsidTr="00EF1EF3">
        <w:tc>
          <w:tcPr>
            <w:tcW w:w="9356" w:type="dxa"/>
          </w:tcPr>
          <w:p w14:paraId="5C74FE34" w14:textId="0F58E697" w:rsidR="00EF1EF3" w:rsidRPr="00302E2F" w:rsidRDefault="00302E2F" w:rsidP="004604ED">
            <w:pPr>
              <w:pStyle w:val="Rubrik1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  <w:lang w:val="sv-SE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Med kritiskt tänkande förstår du de logiska sambanden mellan idéer.</w:t>
            </w:r>
          </w:p>
        </w:tc>
        <w:tc>
          <w:tcPr>
            <w:tcW w:w="709" w:type="dxa"/>
          </w:tcPr>
          <w:p w14:paraId="0F48FA18" w14:textId="11D042E3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708" w:type="dxa"/>
          </w:tcPr>
          <w:p w14:paraId="7DAF1F17" w14:textId="77777777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</w:tbl>
    <w:p w14:paraId="5BA7633B" w14:textId="77777777" w:rsidR="00EF1EF3" w:rsidRPr="006777A9" w:rsidRDefault="00EF1EF3" w:rsidP="004604ED">
      <w:pPr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</w:p>
    <w:p w14:paraId="604BDAFA" w14:textId="55B18389" w:rsidR="00A20A00" w:rsidRPr="00A20A00" w:rsidRDefault="00A20A00" w:rsidP="00A20A00">
      <w:pPr>
        <w:pStyle w:val="Liststycke"/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  <w:sz w:val="28"/>
          <w:szCs w:val="28"/>
          <w:lang w:val="sv-SE"/>
        </w:rPr>
      </w:pPr>
      <w:r w:rsidRPr="00A20A00">
        <w:rPr>
          <w:rFonts w:ascii="Arial" w:hAnsi="Arial" w:cs="Arial"/>
          <w:color w:val="002060"/>
          <w:sz w:val="28"/>
          <w:szCs w:val="28"/>
          <w:lang w:val="sv-SE"/>
        </w:rPr>
        <w:t xml:space="preserve">Hitta </w:t>
      </w:r>
      <w:r w:rsidRPr="00A20A00">
        <w:rPr>
          <w:rFonts w:ascii="Arial" w:hAnsi="Arial" w:cs="Arial"/>
          <w:color w:val="002060"/>
          <w:sz w:val="28"/>
          <w:szCs w:val="28"/>
          <w:lang w:val="sv-SE"/>
        </w:rPr>
        <w:t>påståendet</w:t>
      </w:r>
      <w:r w:rsidRPr="00A20A00">
        <w:rPr>
          <w:rFonts w:ascii="Arial" w:hAnsi="Arial" w:cs="Arial"/>
          <w:color w:val="002060"/>
          <w:sz w:val="28"/>
          <w:szCs w:val="28"/>
          <w:lang w:val="sv-SE"/>
        </w:rPr>
        <w:t xml:space="preserve"> som inte indikerar en bra praxis </w:t>
      </w:r>
    </w:p>
    <w:p w14:paraId="3F96A846" w14:textId="591C96E4" w:rsidR="00EF1EF3" w:rsidRPr="006777A9" w:rsidRDefault="00A20A00" w:rsidP="00A20A00">
      <w:pPr>
        <w:pStyle w:val="Liststycke"/>
        <w:spacing w:after="0" w:line="240" w:lineRule="auto"/>
        <w:ind w:left="2062"/>
        <w:rPr>
          <w:rFonts w:ascii="Arial" w:hAnsi="Arial" w:cs="Arial"/>
          <w:color w:val="002060"/>
          <w:sz w:val="28"/>
          <w:szCs w:val="28"/>
        </w:rPr>
      </w:pPr>
      <w:r w:rsidRPr="00A20A00">
        <w:rPr>
          <w:rFonts w:ascii="Arial" w:hAnsi="Arial" w:cs="Arial"/>
          <w:color w:val="002060"/>
          <w:sz w:val="28"/>
          <w:szCs w:val="28"/>
        </w:rPr>
        <w:t>till kritiskt tänkande.</w:t>
      </w:r>
    </w:p>
    <w:tbl>
      <w:tblPr>
        <w:tblStyle w:val="Tabellrutnt"/>
        <w:tblW w:w="0" w:type="auto"/>
        <w:tblInd w:w="562" w:type="dxa"/>
        <w:tblLook w:val="04A0" w:firstRow="1" w:lastRow="0" w:firstColumn="1" w:lastColumn="0" w:noHBand="0" w:noVBand="1"/>
      </w:tblPr>
      <w:tblGrid>
        <w:gridCol w:w="10990"/>
      </w:tblGrid>
      <w:tr w:rsidR="001E40CC" w:rsidRPr="006777A9" w14:paraId="679459D5" w14:textId="77777777" w:rsidTr="00EF1EF3">
        <w:tc>
          <w:tcPr>
            <w:tcW w:w="10990" w:type="dxa"/>
          </w:tcPr>
          <w:p w14:paraId="11C2571B" w14:textId="477DE3E6" w:rsidR="00EF1EF3" w:rsidRPr="00302E2F" w:rsidRDefault="00302E2F" w:rsidP="004604ED">
            <w:pPr>
              <w:pStyle w:val="Rubrik1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Reflektioner.</w:t>
            </w:r>
          </w:p>
        </w:tc>
      </w:tr>
      <w:tr w:rsidR="001E40CC" w:rsidRPr="006777A9" w14:paraId="63C7D9D8" w14:textId="77777777" w:rsidTr="00EF1EF3">
        <w:tc>
          <w:tcPr>
            <w:tcW w:w="10990" w:type="dxa"/>
          </w:tcPr>
          <w:p w14:paraId="414734F8" w14:textId="13D3FFF9" w:rsidR="00EF1EF3" w:rsidRPr="00302E2F" w:rsidRDefault="00302E2F" w:rsidP="004604ED">
            <w:pPr>
              <w:pStyle w:val="Liststycke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</w:rPr>
              <w:t>Undersökning</w:t>
            </w:r>
            <w:r w:rsidR="0099671D" w:rsidRPr="00302E2F"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</w:tc>
      </w:tr>
      <w:tr w:rsidR="001E40CC" w:rsidRPr="006777A9" w14:paraId="7EA05714" w14:textId="77777777" w:rsidTr="00EF1EF3">
        <w:tc>
          <w:tcPr>
            <w:tcW w:w="10990" w:type="dxa"/>
          </w:tcPr>
          <w:p w14:paraId="04FD25D0" w14:textId="5317601F" w:rsidR="00EF1EF3" w:rsidRPr="00302E2F" w:rsidRDefault="00302E2F" w:rsidP="004604ED">
            <w:pPr>
              <w:pStyle w:val="Liststycke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highlight w:val="yellow"/>
                <w:lang w:val="sv"/>
              </w:rPr>
              <w:t>Lita på allt</w:t>
            </w:r>
          </w:p>
        </w:tc>
      </w:tr>
      <w:tr w:rsidR="001E40CC" w:rsidRPr="006777A9" w14:paraId="041BA874" w14:textId="77777777" w:rsidTr="00EF1EF3">
        <w:tc>
          <w:tcPr>
            <w:tcW w:w="10990" w:type="dxa"/>
          </w:tcPr>
          <w:p w14:paraId="68399525" w14:textId="5DE795E1" w:rsidR="00EF1EF3" w:rsidRPr="00302E2F" w:rsidRDefault="00302E2F" w:rsidP="004604ED">
            <w:pPr>
              <w:pStyle w:val="Liststycke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Utvärdering.</w:t>
            </w:r>
          </w:p>
        </w:tc>
      </w:tr>
      <w:tr w:rsidR="001E40CC" w:rsidRPr="006777A9" w14:paraId="66B8C18C" w14:textId="77777777" w:rsidTr="00EF1EF3">
        <w:trPr>
          <w:trHeight w:val="70"/>
        </w:trPr>
        <w:tc>
          <w:tcPr>
            <w:tcW w:w="10990" w:type="dxa"/>
          </w:tcPr>
          <w:p w14:paraId="341A0EDB" w14:textId="080DF1B7" w:rsidR="00EF1EF3" w:rsidRPr="00302E2F" w:rsidRDefault="00302E2F" w:rsidP="004604ED">
            <w:pPr>
              <w:pStyle w:val="Liststycke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302E2F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Observationer</w:t>
            </w:r>
            <w:r w:rsidR="00953030" w:rsidRPr="00302E2F"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</w:tc>
      </w:tr>
    </w:tbl>
    <w:p w14:paraId="58E5F777" w14:textId="77777777" w:rsidR="00EF1EF3" w:rsidRPr="006777A9" w:rsidRDefault="00EF1EF3" w:rsidP="004604ED">
      <w:pPr>
        <w:pStyle w:val="Liststycke"/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</w:p>
    <w:p w14:paraId="095387BF" w14:textId="09E052D7" w:rsidR="00EF1EF3" w:rsidRPr="00673CC9" w:rsidRDefault="00673CC9" w:rsidP="004604ED">
      <w:pPr>
        <w:pStyle w:val="Liststycke"/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  <w:sz w:val="28"/>
          <w:szCs w:val="28"/>
          <w:lang w:val="sv-SE"/>
        </w:rPr>
      </w:pPr>
      <w:r w:rsidRPr="00673CC9">
        <w:rPr>
          <w:rFonts w:ascii="Arial" w:hAnsi="Arial" w:cs="Arial"/>
          <w:color w:val="002060"/>
          <w:sz w:val="28"/>
          <w:szCs w:val="28"/>
          <w:lang w:val="sv-SE"/>
        </w:rPr>
        <w:t>Hitta det som inte stöder kritiskt tänkande.</w:t>
      </w:r>
    </w:p>
    <w:tbl>
      <w:tblPr>
        <w:tblStyle w:val="Tabellrutnt"/>
        <w:tblW w:w="11057" w:type="dxa"/>
        <w:tblInd w:w="562" w:type="dxa"/>
        <w:tblLook w:val="04A0" w:firstRow="1" w:lastRow="0" w:firstColumn="1" w:lastColumn="0" w:noHBand="0" w:noVBand="1"/>
      </w:tblPr>
      <w:tblGrid>
        <w:gridCol w:w="11057"/>
      </w:tblGrid>
      <w:tr w:rsidR="001E40CC" w:rsidRPr="006777A9" w14:paraId="329A412B" w14:textId="77777777" w:rsidTr="004604ED">
        <w:tc>
          <w:tcPr>
            <w:tcW w:w="11057" w:type="dxa"/>
          </w:tcPr>
          <w:p w14:paraId="09284B85" w14:textId="396D659D" w:rsidR="004604ED" w:rsidRPr="00673CC9" w:rsidRDefault="00673CC9" w:rsidP="004604ED">
            <w:pPr>
              <w:pStyle w:val="Liststycke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3CC9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Utvärderad</w:t>
            </w:r>
            <w:r w:rsidR="00B212A4" w:rsidRPr="00673CC9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</w:p>
        </w:tc>
      </w:tr>
      <w:tr w:rsidR="001E40CC" w:rsidRPr="006777A9" w14:paraId="591A1BBA" w14:textId="77777777" w:rsidTr="004604ED">
        <w:tc>
          <w:tcPr>
            <w:tcW w:w="11057" w:type="dxa"/>
          </w:tcPr>
          <w:p w14:paraId="62C2EC6E" w14:textId="08D6E97A" w:rsidR="004604ED" w:rsidRPr="00673CC9" w:rsidRDefault="00673CC9" w:rsidP="004604ED">
            <w:pPr>
              <w:pStyle w:val="Liststycke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3CC9">
              <w:rPr>
                <w:rFonts w:ascii="Arial" w:hAnsi="Arial" w:cs="Arial"/>
                <w:color w:val="002060"/>
                <w:sz w:val="28"/>
                <w:szCs w:val="28"/>
                <w:highlight w:val="yellow"/>
                <w:lang w:val="sv"/>
              </w:rPr>
              <w:t>Tänk irrationellt</w:t>
            </w:r>
          </w:p>
        </w:tc>
      </w:tr>
      <w:tr w:rsidR="001E40CC" w:rsidRPr="006777A9" w14:paraId="3E708012" w14:textId="77777777" w:rsidTr="004604ED">
        <w:tc>
          <w:tcPr>
            <w:tcW w:w="11057" w:type="dxa"/>
          </w:tcPr>
          <w:p w14:paraId="59A690CD" w14:textId="3435F75F" w:rsidR="004604ED" w:rsidRPr="00673CC9" w:rsidRDefault="00673CC9" w:rsidP="004604ED">
            <w:pPr>
              <w:pStyle w:val="Liststycke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3CC9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Titta på fakta</w:t>
            </w:r>
          </w:p>
        </w:tc>
      </w:tr>
      <w:tr w:rsidR="001E40CC" w:rsidRPr="006777A9" w14:paraId="35D09FCF" w14:textId="77777777" w:rsidTr="004604ED">
        <w:tc>
          <w:tcPr>
            <w:tcW w:w="11057" w:type="dxa"/>
          </w:tcPr>
          <w:p w14:paraId="7CEE045B" w14:textId="2E0D5FFE" w:rsidR="004604ED" w:rsidRPr="00673CC9" w:rsidRDefault="00673CC9" w:rsidP="004604ED">
            <w:pPr>
              <w:pStyle w:val="Liststycke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3CC9">
              <w:rPr>
                <w:rFonts w:ascii="Arial" w:hAnsi="Arial" w:cs="Arial"/>
                <w:color w:val="002060"/>
                <w:sz w:val="28"/>
                <w:szCs w:val="28"/>
                <w:lang w:val="sv"/>
              </w:rPr>
              <w:t>Gör undersökningar</w:t>
            </w:r>
          </w:p>
        </w:tc>
      </w:tr>
      <w:tr w:rsidR="001E40CC" w:rsidRPr="006777A9" w14:paraId="60AEC517" w14:textId="77777777" w:rsidTr="004604ED">
        <w:tc>
          <w:tcPr>
            <w:tcW w:w="11057" w:type="dxa"/>
          </w:tcPr>
          <w:p w14:paraId="515FBBA7" w14:textId="6B73B064" w:rsidR="004604ED" w:rsidRPr="00673CC9" w:rsidRDefault="00673CC9" w:rsidP="004604ED">
            <w:pPr>
              <w:pStyle w:val="Liststycke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3CC9">
              <w:rPr>
                <w:rFonts w:ascii="Arial" w:hAnsi="Arial" w:cs="Arial"/>
                <w:color w:val="002060"/>
                <w:sz w:val="28"/>
                <w:szCs w:val="28"/>
              </w:rPr>
              <w:t>Titta på data</w:t>
            </w:r>
          </w:p>
        </w:tc>
      </w:tr>
    </w:tbl>
    <w:p w14:paraId="1F8F9BAC" w14:textId="77777777" w:rsidR="00EF1EF3" w:rsidRPr="006777A9" w:rsidRDefault="00EF1EF3" w:rsidP="004604ED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D50C177" w14:textId="77777777" w:rsidR="00085EE8" w:rsidRPr="006777A9" w:rsidRDefault="00085EE8" w:rsidP="000D3AA9">
      <w:pPr>
        <w:pStyle w:val="Rubrik1"/>
        <w:tabs>
          <w:tab w:val="left" w:pos="3119"/>
          <w:tab w:val="left" w:pos="8789"/>
        </w:tabs>
        <w:spacing w:line="240" w:lineRule="auto"/>
        <w:ind w:left="58"/>
        <w:jc w:val="center"/>
        <w:rPr>
          <w:rFonts w:ascii="Arial" w:hAnsi="Arial" w:cs="Arial"/>
          <w:i/>
          <w:color w:val="7030A0"/>
          <w:sz w:val="32"/>
          <w:szCs w:val="32"/>
          <w:lang w:val="en-GB"/>
        </w:rPr>
      </w:pPr>
    </w:p>
    <w:p w14:paraId="3EBFF223" w14:textId="046B8234" w:rsidR="003D5A9F" w:rsidRPr="00AC71EA" w:rsidRDefault="003D5A9F" w:rsidP="003D5A9F">
      <w:pPr>
        <w:jc w:val="center"/>
        <w:rPr>
          <w:rFonts w:ascii="Arial" w:hAnsi="Arial" w:cs="Arial"/>
          <w:i/>
          <w:color w:val="7030A0"/>
          <w:sz w:val="28"/>
          <w:szCs w:val="28"/>
          <w:lang w:val="sv-SE"/>
        </w:rPr>
      </w:pPr>
      <w:r w:rsidRPr="00AC71EA">
        <w:rPr>
          <w:rFonts w:ascii="Arial" w:hAnsi="Arial" w:cs="Arial"/>
          <w:i/>
          <w:color w:val="7030A0"/>
          <w:sz w:val="28"/>
          <w:szCs w:val="28"/>
          <w:lang w:val="sv-SE"/>
        </w:rPr>
        <w:t>“</w:t>
      </w:r>
      <w:r w:rsidR="00AC71EA" w:rsidRPr="00AC71EA">
        <w:rPr>
          <w:rFonts w:ascii="Arial" w:hAnsi="Arial" w:cs="Arial"/>
          <w:i/>
          <w:color w:val="7030A0"/>
          <w:sz w:val="28"/>
          <w:szCs w:val="28"/>
          <w:lang w:val="sv"/>
        </w:rPr>
        <w:t>Kritiskt tänkande är att tänka på ditt tänkande medan du tänker för att göra ditt tänkande bättre</w:t>
      </w:r>
      <w:r w:rsidRPr="00AC71EA">
        <w:rPr>
          <w:rFonts w:ascii="Arial" w:hAnsi="Arial" w:cs="Arial"/>
          <w:i/>
          <w:color w:val="7030A0"/>
          <w:sz w:val="28"/>
          <w:szCs w:val="28"/>
          <w:lang w:val="sv-SE"/>
        </w:rPr>
        <w:t>.” - Richard Paul</w:t>
      </w:r>
    </w:p>
    <w:p w14:paraId="313DCCCF" w14:textId="08C9BF63" w:rsidR="00AB06B4" w:rsidRPr="00AC71EA" w:rsidRDefault="00F31C74" w:rsidP="003D5A9F">
      <w:pPr>
        <w:jc w:val="center"/>
        <w:rPr>
          <w:rFonts w:ascii="Arial" w:hAnsi="Arial" w:cs="Arial"/>
          <w:i/>
          <w:color w:val="7030A0"/>
          <w:sz w:val="28"/>
          <w:szCs w:val="28"/>
          <w:lang w:val="sv-SE"/>
        </w:rPr>
      </w:pPr>
      <w:r w:rsidRPr="006777A9">
        <w:rPr>
          <w:noProof/>
          <w:sz w:val="9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AF941" wp14:editId="298AFB05">
                <wp:simplePos x="0" y="0"/>
                <wp:positionH relativeFrom="page">
                  <wp:align>left</wp:align>
                </wp:positionH>
                <wp:positionV relativeFrom="paragraph">
                  <wp:posOffset>283210</wp:posOffset>
                </wp:positionV>
                <wp:extent cx="7626985" cy="2209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985" cy="2209800"/>
                        </a:xfrm>
                        <a:prstGeom prst="rect">
                          <a:avLst/>
                        </a:prstGeom>
                        <a:solidFill>
                          <a:srgbClr val="AA71D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74F06" w14:textId="286FF138" w:rsidR="005405FA" w:rsidRPr="005405FA" w:rsidRDefault="00264303" w:rsidP="00AB06B4">
                            <w:pPr>
                              <w:pStyle w:val="Rubrik1"/>
                              <w:tabs>
                                <w:tab w:val="left" w:pos="3119"/>
                                <w:tab w:val="left" w:pos="8789"/>
                              </w:tabs>
                              <w:jc w:val="center"/>
                            </w:pPr>
                            <w:r w:rsidRPr="00B63B5B">
                              <w:rPr>
                                <w:rFonts w:ascii="Montserrat ExtraBold" w:hAnsi="Montserrat ExtraBold"/>
                                <w:sz w:val="24"/>
                              </w:rPr>
                              <w:br/>
                            </w:r>
                            <w:r w:rsidR="003D5A9F">
                              <w:rPr>
                                <w:noProof/>
                              </w:rPr>
                              <w:drawing>
                                <wp:inline distT="0" distB="0" distL="0" distR="0" wp14:anchorId="6985BDFE" wp14:editId="4F5C3689">
                                  <wp:extent cx="2112010" cy="2112010"/>
                                  <wp:effectExtent l="0" t="0" r="2540" b="2540"/>
                                  <wp:docPr id="3" name="Bildobjekt 3" descr="En bild som visar text, vektorgrafik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 descr="En bild som visar text, vektorgrafik&#10;&#10;Automatiskt genererad beskrivni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010" cy="211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67911" w14:textId="78EAD9A0" w:rsidR="00264303" w:rsidRPr="00442E80" w:rsidRDefault="00264303" w:rsidP="00AB06B4">
                            <w:pPr>
                              <w:tabs>
                                <w:tab w:val="left" w:pos="3119"/>
                              </w:tabs>
                              <w:spacing w:after="0" w:line="216" w:lineRule="auto"/>
                              <w:ind w:right="2923"/>
                              <w:rPr>
                                <w:rFonts w:ascii="Montserrat Light" w:hAnsi="Montserrat Light"/>
                                <w:sz w:val="1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1B3C65"/>
                                <w:sz w:val="36"/>
                              </w:rPr>
                              <w:br/>
                            </w:r>
                          </w:p>
                          <w:p w14:paraId="6AAF39F8" w14:textId="497E704A" w:rsidR="00264303" w:rsidRPr="00442E80" w:rsidRDefault="00264303" w:rsidP="00442E80">
                            <w:pPr>
                              <w:tabs>
                                <w:tab w:val="left" w:pos="7655"/>
                              </w:tabs>
                              <w:rPr>
                                <w:rFonts w:ascii="Montserrat Medium" w:hAnsi="Montserrat Medium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F941" id="Szövegdoboz 21" o:spid="_x0000_s1028" type="#_x0000_t202" style="position:absolute;left:0;text-align:left;margin-left:0;margin-top:22.3pt;width:600.55pt;height:174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" fillcolor="#aa71d5" stroked="f" strokeweight=".5pt">
                <v:textbox>
                  <w:txbxContent>
                    <w:p w14:paraId="7A074F06" w14:textId="286FF138" w:rsidR="005405FA" w:rsidRPr="005405FA" w:rsidRDefault="00264303" w:rsidP="00AB06B4">
                      <w:pPr>
                        <w:pStyle w:val="Rubrik1"/>
                        <w:tabs>
                          <w:tab w:val="left" w:pos="3119"/>
                          <w:tab w:val="left" w:pos="8789"/>
                        </w:tabs>
                        <w:jc w:val="center"/>
                      </w:pPr>
                      <w:r w:rsidRPr="00B63B5B">
                        <w:rPr>
                          <w:rFonts w:ascii="Montserrat ExtraBold" w:hAnsi="Montserrat ExtraBold"/>
                          <w:sz w:val="24"/>
                        </w:rPr>
                        <w:br/>
                      </w:r>
                      <w:r w:rsidR="003D5A9F">
                        <w:rPr>
                          <w:noProof/>
                        </w:rPr>
                        <w:drawing>
                          <wp:inline distT="0" distB="0" distL="0" distR="0" wp14:anchorId="6985BDFE" wp14:editId="4F5C3689">
                            <wp:extent cx="2112010" cy="2112010"/>
                            <wp:effectExtent l="0" t="0" r="2540" b="2540"/>
                            <wp:docPr id="3" name="Bildobjekt 3" descr="En bild som visar text, vektorgrafik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objekt 3" descr="En bild som visar text, vektorgrafik&#10;&#10;Automatiskt genererad beskrivn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010" cy="2112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67911" w14:textId="78EAD9A0" w:rsidR="00264303" w:rsidRPr="00442E80" w:rsidRDefault="00264303" w:rsidP="00AB06B4">
                      <w:pPr>
                        <w:tabs>
                          <w:tab w:val="left" w:pos="3119"/>
                        </w:tabs>
                        <w:spacing w:after="0" w:line="216" w:lineRule="auto"/>
                        <w:ind w:right="2923"/>
                        <w:rPr>
                          <w:rFonts w:ascii="Montserrat Light" w:hAnsi="Montserrat Light"/>
                          <w:sz w:val="18"/>
                        </w:rPr>
                      </w:pPr>
                      <w:r>
                        <w:rPr>
                          <w:rFonts w:ascii="Montserrat Light" w:hAnsi="Montserrat Light"/>
                          <w:color w:val="1B3C65"/>
                          <w:sz w:val="36"/>
                        </w:rPr>
                        <w:br/>
                      </w:r>
                    </w:p>
                    <w:p w14:paraId="6AAF39F8" w14:textId="497E704A" w:rsidR="00264303" w:rsidRPr="00442E80" w:rsidRDefault="00264303" w:rsidP="00442E80">
                      <w:pPr>
                        <w:tabs>
                          <w:tab w:val="left" w:pos="7655"/>
                        </w:tabs>
                        <w:rPr>
                          <w:rFonts w:ascii="Montserrat Medium" w:hAnsi="Montserrat Medium" w:cs="Arial"/>
                          <w:b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61879A" w14:textId="53148E4F" w:rsidR="00264303" w:rsidRPr="00AC71EA" w:rsidRDefault="00264303" w:rsidP="00442E80">
      <w:pPr>
        <w:pStyle w:val="Rubrik1"/>
        <w:tabs>
          <w:tab w:val="left" w:pos="3119"/>
          <w:tab w:val="left" w:pos="8789"/>
        </w:tabs>
        <w:spacing w:after="90"/>
        <w:rPr>
          <w:sz w:val="70"/>
          <w:lang w:val="sv-SE"/>
        </w:rPr>
      </w:pPr>
    </w:p>
    <w:p w14:paraId="1115D31A" w14:textId="674955C5" w:rsidR="00264303" w:rsidRPr="00AC71EA" w:rsidRDefault="00264303" w:rsidP="00442E80">
      <w:pPr>
        <w:pStyle w:val="Rubrik1"/>
        <w:tabs>
          <w:tab w:val="left" w:pos="3119"/>
          <w:tab w:val="left" w:pos="8789"/>
        </w:tabs>
        <w:spacing w:after="90"/>
        <w:rPr>
          <w:sz w:val="70"/>
          <w:lang w:val="sv-SE"/>
        </w:rPr>
      </w:pPr>
    </w:p>
    <w:p w14:paraId="5D2C9568" w14:textId="113D2561" w:rsidR="00AA1FF0" w:rsidRPr="00AC71EA" w:rsidRDefault="00AA1FF0" w:rsidP="001E40CC">
      <w:pPr>
        <w:tabs>
          <w:tab w:val="left" w:pos="3119"/>
          <w:tab w:val="left" w:pos="8789"/>
        </w:tabs>
        <w:spacing w:after="0" w:line="240" w:lineRule="auto"/>
        <w:ind w:left="60" w:right="3596"/>
        <w:rPr>
          <w:lang w:val="sv-SE"/>
        </w:rPr>
      </w:pPr>
    </w:p>
    <w:p w14:paraId="151349D8" w14:textId="77777777" w:rsidR="00085EE8" w:rsidRPr="00AC71EA" w:rsidRDefault="00085EE8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</w:p>
    <w:p w14:paraId="1378102D" w14:textId="77777777" w:rsidR="00F31C74" w:rsidRPr="00AC71EA" w:rsidRDefault="00F31C74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</w:p>
    <w:p w14:paraId="302B57EE" w14:textId="77777777" w:rsidR="00F31C74" w:rsidRPr="00AC71EA" w:rsidRDefault="00F31C74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</w:p>
    <w:p w14:paraId="6867B9BB" w14:textId="77777777" w:rsidR="00F31C74" w:rsidRPr="00AC71EA" w:rsidRDefault="00F31C74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</w:p>
    <w:p w14:paraId="1F64B31F" w14:textId="77777777" w:rsidR="00F31C74" w:rsidRPr="00AC71EA" w:rsidRDefault="00F31C74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</w:p>
    <w:p w14:paraId="4F4F1CD8" w14:textId="77777777" w:rsidR="00F31C74" w:rsidRPr="00AC71EA" w:rsidRDefault="00F31C74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</w:p>
    <w:p w14:paraId="4134A128" w14:textId="77777777" w:rsidR="00F31C74" w:rsidRPr="00AC71EA" w:rsidRDefault="00F31C74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</w:p>
    <w:p w14:paraId="44934433" w14:textId="490B86A2" w:rsidR="00085EE8" w:rsidRPr="00AC71EA" w:rsidRDefault="00AC71EA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color w:val="002060"/>
          <w:lang w:val="sv-SE"/>
        </w:rPr>
      </w:pPr>
      <w:r w:rsidRPr="00AC71EA">
        <w:rPr>
          <w:rFonts w:ascii="Arial" w:hAnsi="Arial" w:cs="Arial"/>
          <w:color w:val="002060"/>
          <w:lang w:val="sv"/>
        </w:rPr>
        <w:t>För mer information kan du besöka vår hemsida</w:t>
      </w:r>
      <w:r w:rsidR="00085EE8" w:rsidRPr="00AC71EA">
        <w:rPr>
          <w:rFonts w:ascii="Arial" w:hAnsi="Arial" w:cs="Arial"/>
          <w:color w:val="002060"/>
          <w:lang w:val="sv-SE"/>
        </w:rPr>
        <w:t>:</w:t>
      </w:r>
      <w:r w:rsidR="003D6296" w:rsidRPr="00AC71EA">
        <w:rPr>
          <w:lang w:val="sv-SE"/>
        </w:rPr>
        <w:t xml:space="preserve"> </w:t>
      </w:r>
      <w:hyperlink r:id="rId9" w:history="1">
        <w:r w:rsidR="003D6296" w:rsidRPr="00AC71EA">
          <w:rPr>
            <w:rStyle w:val="Hyperlnk"/>
            <w:rFonts w:ascii="Arial" w:hAnsi="Arial" w:cs="Arial"/>
            <w:lang w:val="sv-SE"/>
          </w:rPr>
          <w:t>https://retain-me.eu/</w:t>
        </w:r>
      </w:hyperlink>
    </w:p>
    <w:p w14:paraId="057E754F" w14:textId="3498B4BF" w:rsidR="00085EE8" w:rsidRPr="00AC71EA" w:rsidRDefault="00AC71EA" w:rsidP="00085EE8">
      <w:pPr>
        <w:pStyle w:val="Normalwebb"/>
        <w:spacing w:before="0" w:beforeAutospacing="0" w:after="0" w:afterAutospacing="0"/>
        <w:jc w:val="center"/>
        <w:rPr>
          <w:rFonts w:ascii="Arial" w:hAnsi="Arial" w:cs="Arial"/>
          <w:lang w:val="sv-SE"/>
        </w:rPr>
      </w:pPr>
      <w:r w:rsidRPr="00A20A00">
        <w:rPr>
          <w:rFonts w:ascii="Arial" w:hAnsi="Arial" w:cs="Arial"/>
          <w:color w:val="002060"/>
          <w:lang w:val="sv"/>
        </w:rPr>
        <w:t>och vår Facebook</w:t>
      </w:r>
      <w:r w:rsidR="00A20A00">
        <w:rPr>
          <w:rFonts w:ascii="Arial" w:hAnsi="Arial" w:cs="Arial"/>
          <w:color w:val="002060"/>
          <w:lang w:val="sv-SE"/>
        </w:rPr>
        <w:t xml:space="preserve"> sida</w:t>
      </w:r>
      <w:r w:rsidR="004604ED" w:rsidRPr="00AC71EA">
        <w:rPr>
          <w:rFonts w:ascii="Arial" w:hAnsi="Arial" w:cs="Arial"/>
          <w:color w:val="002060"/>
          <w:lang w:val="sv-SE"/>
        </w:rPr>
        <w:t xml:space="preserve">: </w:t>
      </w:r>
      <w:hyperlink r:id="rId10" w:history="1">
        <w:r w:rsidR="00085EE8" w:rsidRPr="00AC71EA">
          <w:rPr>
            <w:rStyle w:val="Hyperlnk"/>
            <w:rFonts w:ascii="Arial" w:eastAsia="Calibri" w:hAnsi="Arial" w:cs="Arial"/>
            <w:color w:val="0563C1"/>
            <w:shd w:val="clear" w:color="auto" w:fill="FFFFFF"/>
            <w:lang w:val="sv-SE"/>
          </w:rPr>
          <w:t>https://www.facebook.com/RetainMeErasmusProject</w:t>
        </w:r>
      </w:hyperlink>
    </w:p>
    <w:p w14:paraId="0272C06E" w14:textId="77777777" w:rsidR="00085EE8" w:rsidRPr="00AC71EA" w:rsidRDefault="00085EE8" w:rsidP="001E40CC">
      <w:pPr>
        <w:spacing w:after="0" w:line="240" w:lineRule="auto"/>
        <w:ind w:left="142" w:right="-62"/>
        <w:rPr>
          <w:rFonts w:ascii="Montserrat Light" w:hAnsi="Montserrat Light"/>
          <w:color w:val="1B3C65"/>
          <w:sz w:val="24"/>
          <w:lang w:val="sv-SE"/>
        </w:rPr>
      </w:pPr>
    </w:p>
    <w:p w14:paraId="288FFDAC" w14:textId="094414ED" w:rsidR="003511B0" w:rsidRPr="00AC71EA" w:rsidRDefault="000D3AA9" w:rsidP="001E40CC">
      <w:pPr>
        <w:spacing w:after="0" w:line="240" w:lineRule="auto"/>
        <w:ind w:left="142" w:right="-62"/>
        <w:rPr>
          <w:rFonts w:ascii="Montserrat Light" w:hAnsi="Montserrat Light"/>
          <w:color w:val="1B3C65"/>
          <w:sz w:val="24"/>
          <w:lang w:val="sv-SE"/>
        </w:rPr>
      </w:pPr>
      <w:r w:rsidRPr="006777A9">
        <w:rPr>
          <w:noProof/>
        </w:rPr>
        <w:drawing>
          <wp:anchor distT="0" distB="0" distL="114300" distR="114300" simplePos="0" relativeHeight="251669504" behindDoc="0" locked="0" layoutInCell="1" allowOverlap="1" wp14:anchorId="36014BBB" wp14:editId="747F0D4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47850" cy="361929"/>
            <wp:effectExtent l="0" t="0" r="0" b="635"/>
            <wp:wrapNone/>
            <wp:docPr id="24" name="Kép 24" descr="https://eacea.ec.europa.eu/sites/eacea-site/files/logosbeneficaireserasmusright_withthesupport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acea.ec.europa.eu/sites/eacea-site/files/logosbeneficaireserasmusright_withthesupporto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DC7C7" w14:textId="77777777" w:rsidR="005405FA" w:rsidRPr="00AC71EA" w:rsidRDefault="005405FA" w:rsidP="001E40CC">
      <w:pPr>
        <w:spacing w:after="0" w:line="240" w:lineRule="auto"/>
        <w:ind w:right="-62"/>
        <w:rPr>
          <w:rFonts w:ascii="Montserrat Light" w:hAnsi="Montserrat Light"/>
          <w:color w:val="1B3C65"/>
          <w:sz w:val="24"/>
          <w:lang w:val="sv-SE"/>
        </w:rPr>
      </w:pPr>
    </w:p>
    <w:p w14:paraId="1CE07087" w14:textId="76B707B0" w:rsidR="003511B0" w:rsidRPr="006777A9" w:rsidRDefault="005405FA" w:rsidP="001E40CC">
      <w:pPr>
        <w:spacing w:after="0" w:line="240" w:lineRule="auto"/>
        <w:ind w:right="-62"/>
        <w:rPr>
          <w:rFonts w:ascii="Montserrat Light" w:hAnsi="Montserrat Light"/>
          <w:color w:val="1B3C65"/>
          <w:sz w:val="20"/>
          <w:szCs w:val="20"/>
        </w:rPr>
      </w:pPr>
      <w:r w:rsidRPr="006777A9">
        <w:rPr>
          <w:rFonts w:ascii="Montserrat Light" w:hAnsi="Montserrat Light"/>
          <w:color w:val="1B3C65"/>
          <w:sz w:val="20"/>
          <w:szCs w:val="20"/>
        </w:rPr>
        <w:t xml:space="preserve">2021-1-SE01-KA220-VET-000032922 </w:t>
      </w:r>
    </w:p>
    <w:sectPr w:rsidR="003511B0" w:rsidRPr="006777A9" w:rsidSect="00CF4B3F">
      <w:pgSz w:w="12000" w:h="30000"/>
      <w:pgMar w:top="1440" w:right="378" w:bottom="142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27F9"/>
    <w:multiLevelType w:val="hybridMultilevel"/>
    <w:tmpl w:val="634A9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67888"/>
    <w:multiLevelType w:val="hybridMultilevel"/>
    <w:tmpl w:val="94D42D5E"/>
    <w:lvl w:ilvl="0" w:tplc="BBB832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C01"/>
    <w:multiLevelType w:val="hybridMultilevel"/>
    <w:tmpl w:val="29FAEAA4"/>
    <w:lvl w:ilvl="0" w:tplc="F0E41C12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7491F4C"/>
    <w:multiLevelType w:val="hybridMultilevel"/>
    <w:tmpl w:val="AB5C98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05756"/>
    <w:multiLevelType w:val="hybridMultilevel"/>
    <w:tmpl w:val="8ED631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B0970"/>
    <w:multiLevelType w:val="hybridMultilevel"/>
    <w:tmpl w:val="CD7C87DA"/>
    <w:lvl w:ilvl="0" w:tplc="1809000F">
      <w:start w:val="1"/>
      <w:numFmt w:val="decimal"/>
      <w:lvlText w:val="%1."/>
      <w:lvlJc w:val="left"/>
      <w:pPr>
        <w:ind w:left="2062" w:hanging="360"/>
      </w:pPr>
    </w:lvl>
    <w:lvl w:ilvl="1" w:tplc="18090019" w:tentative="1">
      <w:start w:val="1"/>
      <w:numFmt w:val="lowerLetter"/>
      <w:lvlText w:val="%2."/>
      <w:lvlJc w:val="left"/>
      <w:pPr>
        <w:ind w:left="2782" w:hanging="360"/>
      </w:pPr>
    </w:lvl>
    <w:lvl w:ilvl="2" w:tplc="1809001B" w:tentative="1">
      <w:start w:val="1"/>
      <w:numFmt w:val="lowerRoman"/>
      <w:lvlText w:val="%3."/>
      <w:lvlJc w:val="right"/>
      <w:pPr>
        <w:ind w:left="3502" w:hanging="180"/>
      </w:pPr>
    </w:lvl>
    <w:lvl w:ilvl="3" w:tplc="1809000F" w:tentative="1">
      <w:start w:val="1"/>
      <w:numFmt w:val="decimal"/>
      <w:lvlText w:val="%4."/>
      <w:lvlJc w:val="left"/>
      <w:pPr>
        <w:ind w:left="4222" w:hanging="360"/>
      </w:pPr>
    </w:lvl>
    <w:lvl w:ilvl="4" w:tplc="18090019" w:tentative="1">
      <w:start w:val="1"/>
      <w:numFmt w:val="lowerLetter"/>
      <w:lvlText w:val="%5."/>
      <w:lvlJc w:val="left"/>
      <w:pPr>
        <w:ind w:left="4942" w:hanging="360"/>
      </w:pPr>
    </w:lvl>
    <w:lvl w:ilvl="5" w:tplc="1809001B" w:tentative="1">
      <w:start w:val="1"/>
      <w:numFmt w:val="lowerRoman"/>
      <w:lvlText w:val="%6."/>
      <w:lvlJc w:val="right"/>
      <w:pPr>
        <w:ind w:left="5662" w:hanging="180"/>
      </w:pPr>
    </w:lvl>
    <w:lvl w:ilvl="6" w:tplc="1809000F" w:tentative="1">
      <w:start w:val="1"/>
      <w:numFmt w:val="decimal"/>
      <w:lvlText w:val="%7."/>
      <w:lvlJc w:val="left"/>
      <w:pPr>
        <w:ind w:left="6382" w:hanging="360"/>
      </w:pPr>
    </w:lvl>
    <w:lvl w:ilvl="7" w:tplc="18090019" w:tentative="1">
      <w:start w:val="1"/>
      <w:numFmt w:val="lowerLetter"/>
      <w:lvlText w:val="%8."/>
      <w:lvlJc w:val="left"/>
      <w:pPr>
        <w:ind w:left="7102" w:hanging="360"/>
      </w:pPr>
    </w:lvl>
    <w:lvl w:ilvl="8" w:tplc="1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 w15:restartNumberingAfterBreak="0">
    <w:nsid w:val="221B22E1"/>
    <w:multiLevelType w:val="hybridMultilevel"/>
    <w:tmpl w:val="8062A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D480C"/>
    <w:multiLevelType w:val="multilevel"/>
    <w:tmpl w:val="8C20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B325F3"/>
    <w:multiLevelType w:val="multilevel"/>
    <w:tmpl w:val="3006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490BA6"/>
    <w:multiLevelType w:val="hybridMultilevel"/>
    <w:tmpl w:val="28E2E9B6"/>
    <w:lvl w:ilvl="0" w:tplc="DD1E452C">
      <w:numFmt w:val="bullet"/>
      <w:lvlText w:val="-"/>
      <w:lvlJc w:val="left"/>
      <w:pPr>
        <w:ind w:left="51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0" w15:restartNumberingAfterBreak="0">
    <w:nsid w:val="383D3907"/>
    <w:multiLevelType w:val="hybridMultilevel"/>
    <w:tmpl w:val="F2A2C7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25C05DE"/>
    <w:multiLevelType w:val="hybridMultilevel"/>
    <w:tmpl w:val="8E443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65B40"/>
    <w:multiLevelType w:val="hybridMultilevel"/>
    <w:tmpl w:val="45542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052BF"/>
    <w:multiLevelType w:val="hybridMultilevel"/>
    <w:tmpl w:val="A2460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144F4"/>
    <w:multiLevelType w:val="hybridMultilevel"/>
    <w:tmpl w:val="13760A42"/>
    <w:lvl w:ilvl="0" w:tplc="BFEAE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E2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2E6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E8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61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CF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5CD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2A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A2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EF55DB"/>
    <w:multiLevelType w:val="hybridMultilevel"/>
    <w:tmpl w:val="122227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5423322"/>
    <w:multiLevelType w:val="hybridMultilevel"/>
    <w:tmpl w:val="A6A23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506110">
    <w:abstractNumId w:val="4"/>
  </w:num>
  <w:num w:numId="2" w16cid:durableId="13961334">
    <w:abstractNumId w:val="3"/>
  </w:num>
  <w:num w:numId="3" w16cid:durableId="1205798134">
    <w:abstractNumId w:val="9"/>
  </w:num>
  <w:num w:numId="4" w16cid:durableId="1164279605">
    <w:abstractNumId w:val="1"/>
  </w:num>
  <w:num w:numId="5" w16cid:durableId="378020656">
    <w:abstractNumId w:val="2"/>
  </w:num>
  <w:num w:numId="6" w16cid:durableId="1880240049">
    <w:abstractNumId w:val="7"/>
  </w:num>
  <w:num w:numId="7" w16cid:durableId="1471945728">
    <w:abstractNumId w:val="11"/>
  </w:num>
  <w:num w:numId="8" w16cid:durableId="898518286">
    <w:abstractNumId w:val="16"/>
  </w:num>
  <w:num w:numId="9" w16cid:durableId="1056468047">
    <w:abstractNumId w:val="15"/>
  </w:num>
  <w:num w:numId="10" w16cid:durableId="2030832189">
    <w:abstractNumId w:val="10"/>
  </w:num>
  <w:num w:numId="11" w16cid:durableId="2034836821">
    <w:abstractNumId w:val="14"/>
  </w:num>
  <w:num w:numId="12" w16cid:durableId="1788349879">
    <w:abstractNumId w:val="8"/>
  </w:num>
  <w:num w:numId="13" w16cid:durableId="1680809157">
    <w:abstractNumId w:val="6"/>
  </w:num>
  <w:num w:numId="14" w16cid:durableId="1274282746">
    <w:abstractNumId w:val="5"/>
  </w:num>
  <w:num w:numId="15" w16cid:durableId="1537157463">
    <w:abstractNumId w:val="12"/>
  </w:num>
  <w:num w:numId="16" w16cid:durableId="1239510979">
    <w:abstractNumId w:val="13"/>
  </w:num>
  <w:num w:numId="17" w16cid:durableId="2048488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FF0"/>
    <w:rsid w:val="000046FD"/>
    <w:rsid w:val="0000775E"/>
    <w:rsid w:val="0003500A"/>
    <w:rsid w:val="00055627"/>
    <w:rsid w:val="0008538B"/>
    <w:rsid w:val="00085EE8"/>
    <w:rsid w:val="000C74AC"/>
    <w:rsid w:val="000D3AA9"/>
    <w:rsid w:val="000D646D"/>
    <w:rsid w:val="00100A97"/>
    <w:rsid w:val="00116ADC"/>
    <w:rsid w:val="00145FF9"/>
    <w:rsid w:val="001947E9"/>
    <w:rsid w:val="001E40CC"/>
    <w:rsid w:val="00201841"/>
    <w:rsid w:val="00221001"/>
    <w:rsid w:val="00264303"/>
    <w:rsid w:val="002725BA"/>
    <w:rsid w:val="002B50AC"/>
    <w:rsid w:val="002D6445"/>
    <w:rsid w:val="002E65E1"/>
    <w:rsid w:val="002F5BD1"/>
    <w:rsid w:val="00301A59"/>
    <w:rsid w:val="00302E2F"/>
    <w:rsid w:val="003163F6"/>
    <w:rsid w:val="0034597D"/>
    <w:rsid w:val="003511B0"/>
    <w:rsid w:val="00366F4F"/>
    <w:rsid w:val="003C4A7F"/>
    <w:rsid w:val="003D5A9F"/>
    <w:rsid w:val="003D6296"/>
    <w:rsid w:val="003F297D"/>
    <w:rsid w:val="003F5B34"/>
    <w:rsid w:val="0040161F"/>
    <w:rsid w:val="00401A6C"/>
    <w:rsid w:val="00403A81"/>
    <w:rsid w:val="00417020"/>
    <w:rsid w:val="00442E80"/>
    <w:rsid w:val="004604ED"/>
    <w:rsid w:val="004D569F"/>
    <w:rsid w:val="004E4337"/>
    <w:rsid w:val="004F5EC9"/>
    <w:rsid w:val="00524D74"/>
    <w:rsid w:val="00532BB1"/>
    <w:rsid w:val="005405FA"/>
    <w:rsid w:val="00555270"/>
    <w:rsid w:val="00555E1E"/>
    <w:rsid w:val="00596A73"/>
    <w:rsid w:val="005B0972"/>
    <w:rsid w:val="005D4C29"/>
    <w:rsid w:val="00610393"/>
    <w:rsid w:val="006417ED"/>
    <w:rsid w:val="00645F4D"/>
    <w:rsid w:val="00673CC9"/>
    <w:rsid w:val="006777A9"/>
    <w:rsid w:val="00697C08"/>
    <w:rsid w:val="006A6405"/>
    <w:rsid w:val="006C0150"/>
    <w:rsid w:val="006E48C8"/>
    <w:rsid w:val="00701FC3"/>
    <w:rsid w:val="007650A3"/>
    <w:rsid w:val="00773A4B"/>
    <w:rsid w:val="007B5BD3"/>
    <w:rsid w:val="007E1425"/>
    <w:rsid w:val="00807D36"/>
    <w:rsid w:val="00835F0C"/>
    <w:rsid w:val="00854073"/>
    <w:rsid w:val="0087103C"/>
    <w:rsid w:val="00900BE4"/>
    <w:rsid w:val="00901A80"/>
    <w:rsid w:val="00925702"/>
    <w:rsid w:val="0092620A"/>
    <w:rsid w:val="00953030"/>
    <w:rsid w:val="00972D63"/>
    <w:rsid w:val="00987DDE"/>
    <w:rsid w:val="0099671D"/>
    <w:rsid w:val="009A705C"/>
    <w:rsid w:val="009B2EB2"/>
    <w:rsid w:val="009F5FCC"/>
    <w:rsid w:val="00A12211"/>
    <w:rsid w:val="00A20A00"/>
    <w:rsid w:val="00A471AA"/>
    <w:rsid w:val="00AA1FF0"/>
    <w:rsid w:val="00AB06B4"/>
    <w:rsid w:val="00AB5392"/>
    <w:rsid w:val="00AC0E34"/>
    <w:rsid w:val="00AC71EA"/>
    <w:rsid w:val="00AD3474"/>
    <w:rsid w:val="00B212A4"/>
    <w:rsid w:val="00B63B5B"/>
    <w:rsid w:val="00B857A9"/>
    <w:rsid w:val="00C3710D"/>
    <w:rsid w:val="00C926DC"/>
    <w:rsid w:val="00CC6C50"/>
    <w:rsid w:val="00CF4B3F"/>
    <w:rsid w:val="00D729F6"/>
    <w:rsid w:val="00D77B5B"/>
    <w:rsid w:val="00DC1140"/>
    <w:rsid w:val="00DF467E"/>
    <w:rsid w:val="00DF5413"/>
    <w:rsid w:val="00E03CF3"/>
    <w:rsid w:val="00E0592A"/>
    <w:rsid w:val="00E546E1"/>
    <w:rsid w:val="00E6087E"/>
    <w:rsid w:val="00E71DC2"/>
    <w:rsid w:val="00ED665C"/>
    <w:rsid w:val="00EF0147"/>
    <w:rsid w:val="00EF1EF3"/>
    <w:rsid w:val="00F021F3"/>
    <w:rsid w:val="00F250FD"/>
    <w:rsid w:val="00F270AA"/>
    <w:rsid w:val="00F31C74"/>
    <w:rsid w:val="00F43F96"/>
    <w:rsid w:val="00F72EA2"/>
    <w:rsid w:val="00F819C3"/>
    <w:rsid w:val="00F858D6"/>
    <w:rsid w:val="00F85F1F"/>
    <w:rsid w:val="00FD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2F2E3"/>
  <w15:docId w15:val="{910B23FA-51DA-43DC-8468-423C1CF6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GB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/>
      <w:ind w:left="60"/>
      <w:outlineLvl w:val="0"/>
    </w:pPr>
    <w:rPr>
      <w:rFonts w:ascii="Calibri" w:eastAsia="Calibri" w:hAnsi="Calibri" w:cs="Calibri"/>
      <w:color w:val="1B3C65"/>
      <w:sz w:val="69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10" w:right="158" w:hanging="10"/>
      <w:jc w:val="right"/>
      <w:outlineLvl w:val="1"/>
    </w:pPr>
    <w:rPr>
      <w:rFonts w:ascii="Calibri" w:eastAsia="Calibri" w:hAnsi="Calibri" w:cs="Calibri"/>
      <w:color w:val="1B3C65"/>
      <w:sz w:val="51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250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Calibri" w:eastAsia="Calibri" w:hAnsi="Calibri" w:cs="Calibri"/>
      <w:color w:val="1B3C65"/>
      <w:sz w:val="51"/>
    </w:rPr>
  </w:style>
  <w:style w:type="character" w:customStyle="1" w:styleId="Rubrik1Char">
    <w:name w:val="Rubrik 1 Char"/>
    <w:link w:val="Rubrik1"/>
    <w:rPr>
      <w:rFonts w:ascii="Calibri" w:eastAsia="Calibri" w:hAnsi="Calibri" w:cs="Calibri"/>
      <w:color w:val="1B3C65"/>
      <w:sz w:val="69"/>
    </w:rPr>
  </w:style>
  <w:style w:type="character" w:customStyle="1" w:styleId="Rubrik3Char">
    <w:name w:val="Rubrik 3 Char"/>
    <w:basedOn w:val="Standardstycketeckensnitt"/>
    <w:link w:val="Rubrik3"/>
    <w:uiPriority w:val="9"/>
    <w:rsid w:val="00F250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F858D6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F858D6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F858D6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3F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3F297D"/>
    <w:rPr>
      <w:i/>
      <w:iCs/>
    </w:rPr>
  </w:style>
  <w:style w:type="table" w:styleId="Tabellrutnt">
    <w:name w:val="Table Grid"/>
    <w:basedOn w:val="Normaltabell"/>
    <w:uiPriority w:val="39"/>
    <w:rsid w:val="00EF1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773A4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773A4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773A4B"/>
    <w:rPr>
      <w:rFonts w:ascii="Calibri" w:eastAsia="Calibri" w:hAnsi="Calibri" w:cs="Calibri"/>
      <w:color w:val="00000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73A4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73A4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73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73A4B"/>
    <w:rPr>
      <w:rFonts w:ascii="Segoe UI" w:eastAsia="Calibri" w:hAnsi="Segoe UI" w:cs="Segoe UI"/>
      <w:color w:val="000000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3D6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9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s://www.facebook.com/RetainMeErasmusProje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tain-me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190</Words>
  <Characters>1013</Characters>
  <Application>Microsoft Office Word</Application>
  <DocSecurity>0</DocSecurity>
  <Lines>8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ingmarie Rohdin</cp:lastModifiedBy>
  <cp:revision>32</cp:revision>
  <dcterms:created xsi:type="dcterms:W3CDTF">2020-09-23T14:57:00Z</dcterms:created>
  <dcterms:modified xsi:type="dcterms:W3CDTF">2023-04-23T17:43:00Z</dcterms:modified>
</cp:coreProperties>
</file>