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CA9F1" w14:textId="77777777" w:rsidR="0057218E" w:rsidRDefault="00000000">
      <w:pPr>
        <w:tabs>
          <w:tab w:val="left" w:pos="3119"/>
          <w:tab w:val="left" w:pos="8789"/>
        </w:tabs>
        <w:spacing w:after="0"/>
        <w:ind w:left="60"/>
        <w:rPr>
          <w:color w:val="1B3C65"/>
          <w:sz w:val="94"/>
        </w:rPr>
      </w:pPr>
      <w:r>
        <w:rPr>
          <w:noProof/>
          <w:color w:val="1B3C65"/>
          <w:sz w:val="9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C41ADD0" wp14:editId="4EB5AB00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27619" cy="2659380"/>
                <wp:effectExtent l="0" t="0" r="0" b="762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7619" cy="265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67985" w14:textId="77777777" w:rsidR="00442E80" w:rsidRDefault="00ED665C" w:rsidP="00E81415">
                            <w:pPr>
                              <w:jc w:val="center"/>
                              <w:rPr>
                                <w:color w:val="1B3C65"/>
                                <w:sz w:val="9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A975C2" wp14:editId="4B17660C">
                                  <wp:extent cx="3495675" cy="1554480"/>
                                  <wp:effectExtent l="0" t="0" r="9525" b="7620"/>
                                  <wp:docPr id="8" name="Imagen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0414" cy="156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20CFE3" w14:textId="77777777" w:rsidR="00442E80" w:rsidRDefault="00442E80">
                            <w:pPr>
                              <w:rPr>
                                <w:color w:val="1B3C65"/>
                                <w:sz w:val="94"/>
                              </w:rPr>
                            </w:pPr>
                          </w:p>
                          <w:p w14:paraId="67D418DF" w14:textId="77777777" w:rsidR="0057218E" w:rsidRDefault="00442E80">
                            <w:pPr>
                              <w:rPr>
                                <w:rFonts w:ascii="Montserrat ExtraBold" w:hAnsi="Montserrat ExtraBold" w:cs="Arial"/>
                                <w:b/>
                                <w:sz w:val="20"/>
                              </w:rPr>
                            </w:pPr>
                            <w:r w:rsidRPr="00442E80">
                              <w:rPr>
                                <w:rFonts w:ascii="Montserrat ExtraBold" w:hAnsi="Montserrat ExtraBold" w:cs="Arial"/>
                                <w:b/>
                                <w:color w:val="1B3C65"/>
                                <w:sz w:val="72"/>
                              </w:rPr>
                              <w:t xml:space="preserve">FOLHA DE FACTOS SOBRE </w:t>
                            </w:r>
                            <w:r w:rsidR="00000000">
                              <w:rPr>
                                <w:rFonts w:ascii="Montserrat ExtraBold" w:hAnsi="Montserrat ExtraBold" w:cs="Arial"/>
                                <w:b/>
                                <w:color w:val="1B3C65"/>
                                <w:sz w:val="72"/>
                              </w:rPr>
                              <w:t>A MUDANÇA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4F7896B9">
                <v:stroke joinstyle="miter"/>
                <v:path gradientshapeok="t" o:connecttype="rect"/>
              </v:shapetype>
              <v:shape id="Szövegdoboz 1" style="position:absolute;left:0;text-align:left;margin-left:549.4pt;margin-top:-1in;width:600.6pt;height:209.4pt;z-index:25165721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">
                <v:textbox>
                  <w:txbxContent>
                    <w:p w:rsidR="00442E80" w:rsidP="00E81415" w:rsidRDefault="00ED665C" w14:paraId="5539F7A3" w14:textId="40729FCD">
                      <w:pPr>
                        <w:jc w:val="center"/>
                        <w:rPr>
                          <w:color w:val="1B3C65"/>
                          <w:sz w:val="9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6964AD" wp14:editId="2DB66A12">
                            <wp:extent cx="3495675" cy="1554480"/>
                            <wp:effectExtent l="0" t="0" r="9525" b="7620"/>
                            <wp:docPr id="8" name="Imagen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0414" cy="156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2E80" w:rsidRDefault="00442E80" w14:paraId="2BDE0F3E" w14:textId="736055E2">
                      <w:pPr>
                        <w:rPr>
                          <w:color w:val="1B3C65"/>
                          <w:sz w:val="94"/>
                        </w:rPr>
                      </w:pPr>
                    </w:p>
                    <w:p>
                      <w:pPr>
                        <w:rPr>
                          <w:rFonts w:ascii="Montserrat ExtraBold" w:hAnsi="Montserrat ExtraBold" w:cs="Arial"/>
                          <w:b/>
                          <w:sz w:val="20"/>
                        </w:rPr>
                      </w:pPr>
                      <w:r w:rsidRPr="00442E80" w:rsidR="00442E80">
                        <w:rPr>
                          <w:rFonts w:ascii="Montserrat ExtraBold" w:hAnsi="Montserrat ExtraBold" w:cs="Arial"/>
                          <w:b/>
                          <w:color w:val="1B3C65"/>
                          <w:sz w:val="72"/>
                        </w:rPr>
                        <w:t xml:space="preserve">FOLHA DE FACTOS SOBRE </w:t>
                      </w:r>
                      <w:r>
                        <w:rPr>
                          <w:rFonts w:ascii="Montserrat ExtraBold" w:hAnsi="Montserrat ExtraBold" w:cs="Arial"/>
                          <w:b/>
                          <w:color w:val="1B3C65"/>
                          <w:sz w:val="72"/>
                        </w:rPr>
                        <w:t xml:space="preserve">A MUDANÇA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1A80">
        <w:rPr>
          <w:color w:val="1B3C65"/>
          <w:sz w:val="94"/>
        </w:rPr>
        <w:t xml:space="preserve">  </w:t>
      </w:r>
    </w:p>
    <w:p w14:paraId="48306B60" w14:textId="77777777" w:rsidR="0057218E" w:rsidRDefault="00000000">
      <w:pPr>
        <w:tabs>
          <w:tab w:val="left" w:pos="3119"/>
          <w:tab w:val="left" w:pos="8789"/>
        </w:tabs>
        <w:spacing w:after="0"/>
        <w:ind w:left="60"/>
        <w:rPr>
          <w:color w:val="1B3C65"/>
          <w:sz w:val="94"/>
        </w:rPr>
      </w:pPr>
      <w:r>
        <w:rPr>
          <w:noProof/>
          <w:color w:val="1B3C65"/>
          <w:sz w:val="9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6DFFCF" wp14:editId="39C90E21">
                <wp:simplePos x="0" y="0"/>
                <wp:positionH relativeFrom="page">
                  <wp:align>right</wp:align>
                </wp:positionH>
                <wp:positionV relativeFrom="paragraph">
                  <wp:posOffset>109219</wp:posOffset>
                </wp:positionV>
                <wp:extent cx="7533640" cy="8486775"/>
                <wp:effectExtent l="0" t="0" r="0" b="9525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3640" cy="8486775"/>
                        </a:xfrm>
                        <a:prstGeom prst="rect">
                          <a:avLst/>
                        </a:prstGeom>
                        <a:solidFill>
                          <a:srgbClr val="C9A4E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68012" w14:textId="77777777" w:rsidR="0057218E" w:rsidRDefault="00000000">
                            <w:pPr>
                              <w:pStyle w:val="Ttulo1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6A509D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Recurso 1: Realização de investigação</w:t>
                            </w:r>
                          </w:p>
                          <w:p w14:paraId="433C269A" w14:textId="77777777" w:rsidR="005405FA" w:rsidRPr="006E48C8" w:rsidRDefault="005405FA" w:rsidP="006E48C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5A1C9A5" w14:textId="77777777" w:rsidR="0057218E" w:rsidRDefault="00000000">
                            <w:pPr>
                              <w:pStyle w:val="Ttulo1"/>
                              <w:tabs>
                                <w:tab w:val="left" w:pos="3119"/>
                                <w:tab w:val="left" w:pos="8789"/>
                              </w:tabs>
                              <w:ind w:left="426" w:right="933" w:firstLine="6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A509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Realização de Investigação</w:t>
                            </w:r>
                          </w:p>
                          <w:p w14:paraId="5AC1A7C4" w14:textId="77777777" w:rsidR="006E48C8" w:rsidRPr="000D3AA9" w:rsidRDefault="006E48C8" w:rsidP="008101FB">
                            <w:pPr>
                              <w:pStyle w:val="Ttulo1"/>
                              <w:spacing w:line="240" w:lineRule="auto"/>
                              <w:ind w:left="426" w:right="933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24DE889" w14:textId="77777777" w:rsidR="0057218E" w:rsidRDefault="00000000">
                            <w:pPr>
                              <w:pStyle w:val="Ttulo1"/>
                              <w:spacing w:line="240" w:lineRule="auto"/>
                              <w:ind w:left="426" w:right="933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509D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Conduzir investigação é uma parte vital para encontrar um trabalho à distância, em primeiro lugar é necessário avaliar em que tipo de trabalho está interessado, isto começa com uma ampla avaliação das oportunidades disponíveis. Poderá descobrir que existem empregos que correspondem aos seus interesses e capacidades que nunca ouviu falar ou imaginou. É por isso que é importante que quando começar a pesquisar, mantenha uma mente o mais aberta possível. </w:t>
                            </w:r>
                            <w:r w:rsidR="00C926DC" w:rsidRPr="00AB06B4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1DEC3E9" w14:textId="77777777" w:rsidR="00C926DC" w:rsidRDefault="00C926DC" w:rsidP="008101FB">
                            <w:pPr>
                              <w:spacing w:after="0" w:line="240" w:lineRule="auto"/>
                              <w:ind w:left="426" w:right="933"/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2A0E89F4" w14:textId="77777777" w:rsidR="00F03319" w:rsidRDefault="00F03319" w:rsidP="008101FB">
                            <w:pPr>
                              <w:spacing w:after="0" w:line="240" w:lineRule="auto"/>
                              <w:ind w:left="426" w:right="933"/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0ACF13FC" w14:textId="77777777" w:rsidR="00F03319" w:rsidRDefault="00F03319" w:rsidP="008101FB">
                            <w:pPr>
                              <w:spacing w:after="0" w:line="240" w:lineRule="auto"/>
                              <w:ind w:left="426" w:right="933"/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453E62D1" w14:textId="77777777" w:rsidR="0057218E" w:rsidRDefault="00000000">
                            <w:pPr>
                              <w:pStyle w:val="Ttulo1"/>
                              <w:spacing w:line="240" w:lineRule="auto"/>
                              <w:ind w:left="426" w:right="933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101FB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Vantagens de Conduzir Investigação</w:t>
                            </w:r>
                          </w:p>
                          <w:p w14:paraId="0561D594" w14:textId="77777777" w:rsidR="008101FB" w:rsidRDefault="008101FB" w:rsidP="008101FB">
                            <w:pPr>
                              <w:pStyle w:val="Ttulo1"/>
                              <w:spacing w:line="240" w:lineRule="auto"/>
                              <w:ind w:left="426" w:right="933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54B4697" w14:textId="6E4B535D" w:rsidR="0057218E" w:rsidRDefault="00000000">
                            <w:pPr>
                              <w:pStyle w:val="Ttulo1"/>
                              <w:spacing w:line="240" w:lineRule="auto"/>
                              <w:ind w:left="426" w:right="933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101FB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Os benefícios da realização de pesquisa são vastos, mas alguns exemplos incluem</w:t>
                            </w:r>
                            <w:r w:rsidR="00E9184C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  <w:r w:rsidRPr="008101FB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="00E9184C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p</w:t>
                            </w:r>
                            <w:r w:rsidRPr="008101FB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esquisa melhora o seu conhecimento sobre um assunto e aumenta as suas hipóteses de encontrar um emprego que se adeqúe aos seus interesses e capacidades</w:t>
                            </w:r>
                            <w:r w:rsidR="00E9184C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 e</w:t>
                            </w:r>
                            <w:r w:rsidRPr="008101FB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="00E9184C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p</w:t>
                            </w:r>
                            <w:r w:rsidRPr="008101FB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esquisa reduz as hipóteses de fazer uma má escolha, uma vez que tem mais informação disponível para usar no processo de tomada de decisão</w:t>
                            </w:r>
                            <w:r w:rsidR="00E9184C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101FB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Ao realizar a pesquisa terá uma ideia maior do salário a esperar e mais conhecimentos a expressar durante o processo de entrevista</w:t>
                            </w:r>
                          </w:p>
                          <w:p w14:paraId="4CCA2292" w14:textId="77777777" w:rsidR="00F03319" w:rsidRDefault="00F03319" w:rsidP="00AB06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019D20B9" w14:textId="20E6EEB6" w:rsidR="0057218E" w:rsidRDefault="00000000">
                            <w:pPr>
                              <w:pStyle w:val="Ttulo1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D1817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    Dicas para a </w:t>
                            </w:r>
                            <w:r w:rsidR="00E9184C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uma </w:t>
                            </w:r>
                            <w:r w:rsidRPr="004D1817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investigação</w:t>
                            </w:r>
                            <w:r w:rsidR="00E9184C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adequada</w:t>
                            </w:r>
                          </w:p>
                          <w:p w14:paraId="1AE86943" w14:textId="72368491" w:rsidR="0057218E" w:rsidRDefault="00000000">
                            <w:pPr>
                              <w:pStyle w:val="Ttulo1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right="933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D1817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Come</w:t>
                            </w:r>
                            <w:r w:rsidR="00E9184C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çar</w:t>
                            </w:r>
                            <w:r w:rsidRPr="004D1817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 com uma mente aberta e </w:t>
                            </w:r>
                            <w:r w:rsidR="00E9184C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mantenha</w:t>
                            </w:r>
                            <w:r w:rsidRPr="004D1817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 uma ampla rede</w:t>
                            </w:r>
                            <w:r w:rsidR="00E9184C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 de pesquisa</w:t>
                            </w:r>
                          </w:p>
                          <w:p w14:paraId="611AF787" w14:textId="77777777" w:rsidR="0057218E" w:rsidRDefault="00000000">
                            <w:pPr>
                              <w:pStyle w:val="Ttulo1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right="933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D1817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Identificar possíveis sectores de interesse ou áreas que sejam adequadas à sua capacidade</w:t>
                            </w:r>
                          </w:p>
                          <w:p w14:paraId="6296DBD5" w14:textId="77777777" w:rsidR="0057218E" w:rsidRDefault="00000000">
                            <w:pPr>
                              <w:pStyle w:val="Ttulo1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right="933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D1817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Concentre a sua investigação com mais profundidade nos papéis em que está interessado</w:t>
                            </w:r>
                          </w:p>
                          <w:p w14:paraId="507C5E2F" w14:textId="77777777" w:rsidR="0057218E" w:rsidRDefault="00000000">
                            <w:pPr>
                              <w:pStyle w:val="Ttulo1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right="933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D1817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Avalie as suas qualificações e preparação para as funções que está a pesquisar</w:t>
                            </w:r>
                          </w:p>
                          <w:p w14:paraId="4E3608D1" w14:textId="0923F628" w:rsidR="0057218E" w:rsidRDefault="00000000">
                            <w:pPr>
                              <w:pStyle w:val="Ttulo1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right="933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D1817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Compreender que a informação fornecida pelo empregador é utilizada para os </w:t>
                            </w:r>
                            <w:r w:rsidR="00E9184C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mostrar ao public a empresa de forma</w:t>
                            </w:r>
                            <w:r w:rsidRPr="004D1817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 positiva</w:t>
                            </w:r>
                          </w:p>
                          <w:p w14:paraId="09FD084E" w14:textId="77777777" w:rsidR="0057218E" w:rsidRDefault="00000000">
                            <w:pPr>
                              <w:pStyle w:val="Ttulo1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right="933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D1817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Encontre a realidade de trabalhar num papel escolhido e não apenas como imagina que é</w:t>
                            </w:r>
                          </w:p>
                          <w:p w14:paraId="4B344BA9" w14:textId="77777777" w:rsidR="0057218E" w:rsidRDefault="00000000">
                            <w:pPr>
                              <w:pStyle w:val="Ttulo1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right="933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D1817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Utilizar os quadros de anúncios de emprego estabelecidos para ver as funções disponíveis </w:t>
                            </w:r>
                          </w:p>
                          <w:p w14:paraId="30477C7F" w14:textId="77777777" w:rsidR="0057218E" w:rsidRDefault="00000000">
                            <w:pPr>
                              <w:pStyle w:val="Ttulo1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right="933"/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D1817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No caso de uma entrevista, faça uma pesquisa aprofundada sobre a organização a que se dirige e o papel a que se candidatou</w:t>
                            </w:r>
                          </w:p>
                          <w:p w14:paraId="417FCF68" w14:textId="77777777" w:rsidR="00F03319" w:rsidRDefault="00F03319" w:rsidP="00AB06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5F449641" w14:textId="77777777" w:rsidR="00F03319" w:rsidRPr="00AB06B4" w:rsidRDefault="00F03319" w:rsidP="00AB06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DFFCF" id="_x0000_t202" coordsize="21600,21600" o:spt="202" path="m,l,21600r21600,l21600,xe">
                <v:stroke joinstyle="miter"/>
                <v:path gradientshapeok="t" o:connecttype="rect"/>
              </v:shapetype>
              <v:shape id="Szövegdoboz 19" o:spid="_x0000_s1027" type="#_x0000_t202" style="position:absolute;left:0;text-align:left;margin-left:542pt;margin-top:8.6pt;width:593.2pt;height:668.2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" fillcolor="#c9a4e4" stroked="f" strokeweight=".5pt">
                <v:textbox>
                  <w:txbxContent>
                    <w:p w14:paraId="5D168012" w14:textId="77777777" w:rsidR="0057218E" w:rsidRDefault="00000000">
                      <w:pPr>
                        <w:pStyle w:val="Ttulo1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6A509D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Recurso 1: Realização de investigação</w:t>
                      </w:r>
                    </w:p>
                    <w:p w14:paraId="433C269A" w14:textId="77777777" w:rsidR="005405FA" w:rsidRPr="006E48C8" w:rsidRDefault="005405FA" w:rsidP="006E48C8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5A1C9A5" w14:textId="77777777" w:rsidR="0057218E" w:rsidRDefault="00000000">
                      <w:pPr>
                        <w:pStyle w:val="Ttulo1"/>
                        <w:tabs>
                          <w:tab w:val="left" w:pos="3119"/>
                          <w:tab w:val="left" w:pos="8789"/>
                        </w:tabs>
                        <w:ind w:left="426" w:right="933" w:firstLine="6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A509D">
                        <w:rPr>
                          <w:b/>
                          <w:bCs/>
                          <w:sz w:val="40"/>
                          <w:szCs w:val="40"/>
                        </w:rPr>
                        <w:t>Realização de Investigação</w:t>
                      </w:r>
                    </w:p>
                    <w:p w14:paraId="5AC1A7C4" w14:textId="77777777" w:rsidR="006E48C8" w:rsidRPr="000D3AA9" w:rsidRDefault="006E48C8" w:rsidP="008101FB">
                      <w:pPr>
                        <w:pStyle w:val="Ttulo1"/>
                        <w:spacing w:line="240" w:lineRule="auto"/>
                        <w:ind w:left="426" w:right="933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524DE889" w14:textId="77777777" w:rsidR="0057218E" w:rsidRDefault="00000000">
                      <w:pPr>
                        <w:pStyle w:val="Ttulo1"/>
                        <w:spacing w:line="240" w:lineRule="auto"/>
                        <w:ind w:left="426" w:right="933"/>
                        <w:jc w:val="both"/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6A509D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Conduzir investigação é uma parte vital para encontrar um trabalho à distância, em primeiro lugar é necessário avaliar em que tipo de trabalho está interessado, isto começa com uma ampla avaliação das oportunidades disponíveis. Poderá descobrir que existem empregos que correspondem aos seus interesses e capacidades que nunca ouviu falar ou imaginou. É por isso que é importante que quando começar a pesquisar, mantenha uma mente o mais aberta possível. </w:t>
                      </w:r>
                      <w:r w:rsidR="00C926DC" w:rsidRPr="00AB06B4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1DEC3E9" w14:textId="77777777" w:rsidR="00C926DC" w:rsidRDefault="00C926DC" w:rsidP="008101FB">
                      <w:pPr>
                        <w:spacing w:after="0" w:line="240" w:lineRule="auto"/>
                        <w:ind w:left="426" w:right="933"/>
                        <w:rPr>
                          <w:rFonts w:ascii="Arial" w:hAnsi="Arial" w:cs="Arial"/>
                          <w:color w:val="002060"/>
                          <w:sz w:val="20"/>
                          <w:szCs w:val="20"/>
                        </w:rPr>
                      </w:pPr>
                    </w:p>
                    <w:p w14:paraId="2A0E89F4" w14:textId="77777777" w:rsidR="00F03319" w:rsidRDefault="00F03319" w:rsidP="008101FB">
                      <w:pPr>
                        <w:spacing w:after="0" w:line="240" w:lineRule="auto"/>
                        <w:ind w:left="426" w:right="933"/>
                        <w:rPr>
                          <w:rFonts w:ascii="Arial" w:hAnsi="Arial" w:cs="Arial"/>
                          <w:color w:val="002060"/>
                          <w:sz w:val="20"/>
                          <w:szCs w:val="20"/>
                        </w:rPr>
                      </w:pPr>
                    </w:p>
                    <w:p w14:paraId="0ACF13FC" w14:textId="77777777" w:rsidR="00F03319" w:rsidRDefault="00F03319" w:rsidP="008101FB">
                      <w:pPr>
                        <w:spacing w:after="0" w:line="240" w:lineRule="auto"/>
                        <w:ind w:left="426" w:right="933"/>
                        <w:rPr>
                          <w:rFonts w:ascii="Arial" w:hAnsi="Arial" w:cs="Arial"/>
                          <w:color w:val="002060"/>
                          <w:sz w:val="20"/>
                          <w:szCs w:val="20"/>
                        </w:rPr>
                      </w:pPr>
                    </w:p>
                    <w:p w14:paraId="453E62D1" w14:textId="77777777" w:rsidR="0057218E" w:rsidRDefault="00000000">
                      <w:pPr>
                        <w:pStyle w:val="Ttulo1"/>
                        <w:spacing w:line="240" w:lineRule="auto"/>
                        <w:ind w:left="426" w:right="933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8101FB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>Vantagens de Conduzir Investigação</w:t>
                      </w:r>
                    </w:p>
                    <w:p w14:paraId="0561D594" w14:textId="77777777" w:rsidR="008101FB" w:rsidRDefault="008101FB" w:rsidP="008101FB">
                      <w:pPr>
                        <w:pStyle w:val="Ttulo1"/>
                        <w:spacing w:line="240" w:lineRule="auto"/>
                        <w:ind w:left="426" w:right="933"/>
                        <w:jc w:val="both"/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</w:p>
                    <w:p w14:paraId="154B4697" w14:textId="6E4B535D" w:rsidR="0057218E" w:rsidRDefault="00000000">
                      <w:pPr>
                        <w:pStyle w:val="Ttulo1"/>
                        <w:spacing w:line="240" w:lineRule="auto"/>
                        <w:ind w:left="426" w:right="933"/>
                        <w:jc w:val="both"/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8101FB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Os benefícios da realização de pesquisa são vastos, mas alguns exemplos incluem</w:t>
                      </w:r>
                      <w:r w:rsidR="00E9184C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:</w:t>
                      </w:r>
                      <w:r w:rsidRPr="008101FB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a </w:t>
                      </w:r>
                      <w:r w:rsidR="00E9184C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p</w:t>
                      </w:r>
                      <w:r w:rsidRPr="008101FB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esquisa melhora o seu conhecimento sobre um assunto e aumenta as suas hipóteses de encontrar um emprego que se adeqúe aos seus interesses e capacidades</w:t>
                      </w:r>
                      <w:r w:rsidR="00E9184C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e</w:t>
                      </w:r>
                      <w:r w:rsidRPr="008101FB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a </w:t>
                      </w:r>
                      <w:r w:rsidR="00E9184C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p</w:t>
                      </w:r>
                      <w:r w:rsidRPr="008101FB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esquisa reduz as hipóteses de fazer uma má escolha, uma vez que tem mais informação disponível para usar no processo de tomada de decisão</w:t>
                      </w:r>
                      <w:r w:rsidR="00E9184C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. </w:t>
                      </w:r>
                      <w:r w:rsidRPr="008101FB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Ao realizar a pesquisa terá uma ideia maior do salário a esperar e mais conhecimentos a expressar durante o processo de entrevista</w:t>
                      </w:r>
                    </w:p>
                    <w:p w14:paraId="4CCA2292" w14:textId="77777777" w:rsidR="00F03319" w:rsidRDefault="00F03319" w:rsidP="00AB06B4">
                      <w:pPr>
                        <w:spacing w:after="0" w:line="240" w:lineRule="auto"/>
                        <w:rPr>
                          <w:rFonts w:ascii="Arial" w:hAnsi="Arial" w:cs="Arial"/>
                          <w:color w:val="002060"/>
                          <w:sz w:val="20"/>
                          <w:szCs w:val="20"/>
                        </w:rPr>
                      </w:pPr>
                    </w:p>
                    <w:p w14:paraId="019D20B9" w14:textId="20E6EEB6" w:rsidR="0057218E" w:rsidRDefault="00000000">
                      <w:pPr>
                        <w:pStyle w:val="Ttulo1"/>
                        <w:spacing w:line="240" w:lineRule="auto"/>
                        <w:ind w:left="0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4D1817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 xml:space="preserve">     Dicas para a </w:t>
                      </w:r>
                      <w:r w:rsidR="00E9184C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 xml:space="preserve">uma </w:t>
                      </w:r>
                      <w:r w:rsidRPr="004D1817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>investigação</w:t>
                      </w:r>
                      <w:r w:rsidR="00E9184C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 xml:space="preserve"> adequada</w:t>
                      </w:r>
                    </w:p>
                    <w:p w14:paraId="1AE86943" w14:textId="72368491" w:rsidR="0057218E" w:rsidRDefault="00000000">
                      <w:pPr>
                        <w:pStyle w:val="Ttulo1"/>
                        <w:numPr>
                          <w:ilvl w:val="0"/>
                          <w:numId w:val="15"/>
                        </w:numPr>
                        <w:spacing w:line="240" w:lineRule="auto"/>
                        <w:ind w:right="933"/>
                        <w:jc w:val="both"/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4D1817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Come</w:t>
                      </w:r>
                      <w:r w:rsidR="00E9184C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çar</w:t>
                      </w:r>
                      <w:r w:rsidRPr="004D1817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com uma mente aberta e </w:t>
                      </w:r>
                      <w:r w:rsidR="00E9184C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mantenha</w:t>
                      </w:r>
                      <w:r w:rsidRPr="004D1817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uma ampla rede</w:t>
                      </w:r>
                      <w:r w:rsidR="00E9184C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de pesquisa</w:t>
                      </w:r>
                    </w:p>
                    <w:p w14:paraId="611AF787" w14:textId="77777777" w:rsidR="0057218E" w:rsidRDefault="00000000">
                      <w:pPr>
                        <w:pStyle w:val="Ttulo1"/>
                        <w:numPr>
                          <w:ilvl w:val="0"/>
                          <w:numId w:val="15"/>
                        </w:numPr>
                        <w:spacing w:line="240" w:lineRule="auto"/>
                        <w:ind w:right="933"/>
                        <w:jc w:val="both"/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4D1817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Identificar possíveis sectores de interesse ou áreas que sejam adequadas à sua capacidade</w:t>
                      </w:r>
                    </w:p>
                    <w:p w14:paraId="6296DBD5" w14:textId="77777777" w:rsidR="0057218E" w:rsidRDefault="00000000">
                      <w:pPr>
                        <w:pStyle w:val="Ttulo1"/>
                        <w:numPr>
                          <w:ilvl w:val="0"/>
                          <w:numId w:val="15"/>
                        </w:numPr>
                        <w:spacing w:line="240" w:lineRule="auto"/>
                        <w:ind w:right="933"/>
                        <w:jc w:val="both"/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4D1817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Concentre a sua investigação com mais profundidade nos papéis em que está interessado</w:t>
                      </w:r>
                    </w:p>
                    <w:p w14:paraId="507C5E2F" w14:textId="77777777" w:rsidR="0057218E" w:rsidRDefault="00000000">
                      <w:pPr>
                        <w:pStyle w:val="Ttulo1"/>
                        <w:numPr>
                          <w:ilvl w:val="0"/>
                          <w:numId w:val="15"/>
                        </w:numPr>
                        <w:spacing w:line="240" w:lineRule="auto"/>
                        <w:ind w:right="933"/>
                        <w:jc w:val="both"/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4D1817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Avalie as suas qualificações e preparação para as funções que está a pesquisar</w:t>
                      </w:r>
                    </w:p>
                    <w:p w14:paraId="4E3608D1" w14:textId="0923F628" w:rsidR="0057218E" w:rsidRDefault="00000000">
                      <w:pPr>
                        <w:pStyle w:val="Ttulo1"/>
                        <w:numPr>
                          <w:ilvl w:val="0"/>
                          <w:numId w:val="15"/>
                        </w:numPr>
                        <w:spacing w:line="240" w:lineRule="auto"/>
                        <w:ind w:right="933"/>
                        <w:jc w:val="both"/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4D1817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Compreender que a informação fornecida pelo empregador é utilizada para os </w:t>
                      </w:r>
                      <w:r w:rsidR="00E9184C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mostrar ao public a empresa de forma</w:t>
                      </w:r>
                      <w:r w:rsidRPr="004D1817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positiva</w:t>
                      </w:r>
                    </w:p>
                    <w:p w14:paraId="09FD084E" w14:textId="77777777" w:rsidR="0057218E" w:rsidRDefault="00000000">
                      <w:pPr>
                        <w:pStyle w:val="Ttulo1"/>
                        <w:numPr>
                          <w:ilvl w:val="0"/>
                          <w:numId w:val="15"/>
                        </w:numPr>
                        <w:spacing w:line="240" w:lineRule="auto"/>
                        <w:ind w:right="933"/>
                        <w:jc w:val="both"/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4D1817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Encontre a realidade de trabalhar num papel escolhido e não apenas como imagina que é</w:t>
                      </w:r>
                    </w:p>
                    <w:p w14:paraId="4B344BA9" w14:textId="77777777" w:rsidR="0057218E" w:rsidRDefault="00000000">
                      <w:pPr>
                        <w:pStyle w:val="Ttulo1"/>
                        <w:numPr>
                          <w:ilvl w:val="0"/>
                          <w:numId w:val="15"/>
                        </w:numPr>
                        <w:spacing w:line="240" w:lineRule="auto"/>
                        <w:ind w:right="933"/>
                        <w:jc w:val="both"/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4D1817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Utilizar os quadros de anúncios de emprego estabelecidos para ver as funções disponíveis </w:t>
                      </w:r>
                    </w:p>
                    <w:p w14:paraId="30477C7F" w14:textId="77777777" w:rsidR="0057218E" w:rsidRDefault="00000000">
                      <w:pPr>
                        <w:pStyle w:val="Ttulo1"/>
                        <w:numPr>
                          <w:ilvl w:val="0"/>
                          <w:numId w:val="15"/>
                        </w:numPr>
                        <w:spacing w:line="240" w:lineRule="auto"/>
                        <w:ind w:right="933"/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4D1817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No caso de uma entrevista, faça uma pesquisa aprofundada sobre a organização a que se dirige e o papel a que se candidatou</w:t>
                      </w:r>
                    </w:p>
                    <w:p w14:paraId="417FCF68" w14:textId="77777777" w:rsidR="00F03319" w:rsidRDefault="00F03319" w:rsidP="00AB06B4">
                      <w:pPr>
                        <w:spacing w:after="0" w:line="240" w:lineRule="auto"/>
                        <w:rPr>
                          <w:rFonts w:ascii="Arial" w:hAnsi="Arial" w:cs="Arial"/>
                          <w:color w:val="002060"/>
                          <w:sz w:val="20"/>
                          <w:szCs w:val="20"/>
                        </w:rPr>
                      </w:pPr>
                    </w:p>
                    <w:p w14:paraId="5F449641" w14:textId="77777777" w:rsidR="00F03319" w:rsidRPr="00AB06B4" w:rsidRDefault="00F03319" w:rsidP="00AB06B4">
                      <w:pPr>
                        <w:spacing w:after="0" w:line="240" w:lineRule="auto"/>
                        <w:rPr>
                          <w:rFonts w:ascii="Arial" w:hAnsi="Arial" w:cs="Arial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942024" w14:textId="77777777" w:rsidR="00B63B5B" w:rsidRDefault="00B63B5B" w:rsidP="00442E80">
      <w:pPr>
        <w:tabs>
          <w:tab w:val="left" w:pos="3119"/>
          <w:tab w:val="left" w:pos="8789"/>
        </w:tabs>
        <w:spacing w:after="0"/>
        <w:ind w:left="60"/>
        <w:rPr>
          <w:color w:val="1B3C65"/>
          <w:sz w:val="94"/>
        </w:rPr>
      </w:pPr>
    </w:p>
    <w:p w14:paraId="41A1A586" w14:textId="77777777" w:rsidR="00442E80" w:rsidRDefault="00442E80" w:rsidP="00442E80">
      <w:pPr>
        <w:tabs>
          <w:tab w:val="left" w:pos="3119"/>
          <w:tab w:val="left" w:pos="8789"/>
        </w:tabs>
        <w:spacing w:after="0"/>
        <w:ind w:left="60"/>
        <w:rPr>
          <w:color w:val="1B3C65"/>
          <w:sz w:val="94"/>
        </w:rPr>
      </w:pPr>
    </w:p>
    <w:p w14:paraId="7157D21B" w14:textId="77777777" w:rsidR="00AA1FF0" w:rsidRDefault="00901A80" w:rsidP="00B63B5B">
      <w:pPr>
        <w:tabs>
          <w:tab w:val="left" w:pos="3119"/>
          <w:tab w:val="left" w:pos="8789"/>
        </w:tabs>
        <w:spacing w:after="0"/>
      </w:pPr>
      <w:r>
        <w:rPr>
          <w:color w:val="1B3C65"/>
          <w:sz w:val="94"/>
        </w:rPr>
        <w:t xml:space="preserve"> </w:t>
      </w:r>
      <w:r w:rsidR="00442E80">
        <w:rPr>
          <w:color w:val="1B3C65"/>
          <w:sz w:val="94"/>
        </w:rPr>
        <w:tab/>
      </w:r>
    </w:p>
    <w:p w14:paraId="51243A23" w14:textId="77777777" w:rsidR="00AA1FF0" w:rsidRDefault="00AA1FF0" w:rsidP="00B63B5B">
      <w:pPr>
        <w:tabs>
          <w:tab w:val="left" w:pos="3119"/>
          <w:tab w:val="left" w:pos="8789"/>
        </w:tabs>
        <w:spacing w:after="0" w:line="216" w:lineRule="auto"/>
        <w:ind w:left="55" w:right="3974" w:hanging="10"/>
      </w:pPr>
    </w:p>
    <w:p w14:paraId="75D732F1" w14:textId="77777777" w:rsidR="0057218E" w:rsidRDefault="00000000">
      <w:pPr>
        <w:pStyle w:val="Ttulo1"/>
        <w:tabs>
          <w:tab w:val="left" w:pos="3119"/>
          <w:tab w:val="left" w:pos="8789"/>
        </w:tabs>
        <w:jc w:val="right"/>
        <w:rPr>
          <w:rFonts w:ascii="Montserrat ExtraBold" w:hAnsi="Montserrat ExtraBold"/>
          <w:sz w:val="52"/>
        </w:rPr>
      </w:pPr>
      <w:r w:rsidRPr="00B63B5B">
        <w:rPr>
          <w:rFonts w:ascii="Montserrat ExtraBold" w:hAnsi="Montserrat ExtraBold"/>
          <w:sz w:val="24"/>
        </w:rPr>
        <w:br/>
      </w:r>
      <w:r w:rsidR="00901A80" w:rsidRPr="00B63B5B">
        <w:rPr>
          <w:rFonts w:ascii="Montserrat ExtraBold" w:hAnsi="Montserrat ExtraBold"/>
          <w:sz w:val="52"/>
        </w:rPr>
        <w:t>FACTOS</w:t>
      </w:r>
    </w:p>
    <w:p w14:paraId="5BCA4CC6" w14:textId="77777777" w:rsidR="00CF4B3F" w:rsidRDefault="00CF4B3F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7AF02044" w14:textId="77777777" w:rsidR="00F250FD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6912D6D3" w14:textId="77777777" w:rsidR="00F250FD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12C83BE4" w14:textId="77777777" w:rsidR="00F250FD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26AE4823" w14:textId="77777777" w:rsidR="00F250FD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071223EF" w14:textId="77777777" w:rsidR="00F250FD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5DF94AA9" w14:textId="77777777" w:rsidR="00F250FD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3FB21022" w14:textId="77777777" w:rsidR="00F250FD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2D21C0EB" w14:textId="77777777" w:rsidR="00F250FD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02F2C5AD" w14:textId="77777777" w:rsidR="00F250FD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36962A35" w14:textId="77777777" w:rsidR="00F250FD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39DDFB1D" w14:textId="77777777" w:rsidR="00F250FD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13F7596F" w14:textId="77777777" w:rsidR="005405FA" w:rsidRDefault="005405FA" w:rsidP="00987DDE">
      <w:pPr>
        <w:pStyle w:val="Ttulo1"/>
        <w:tabs>
          <w:tab w:val="left" w:pos="3119"/>
          <w:tab w:val="left" w:pos="8789"/>
        </w:tabs>
        <w:spacing w:line="240" w:lineRule="auto"/>
        <w:ind w:left="58"/>
        <w:jc w:val="right"/>
        <w:rPr>
          <w:rFonts w:asciiTheme="majorHAnsi" w:hAnsiTheme="majorHAnsi" w:cstheme="majorHAnsi"/>
          <w:b/>
          <w:sz w:val="36"/>
          <w:szCs w:val="36"/>
        </w:rPr>
      </w:pPr>
    </w:p>
    <w:p w14:paraId="132EBF42" w14:textId="77777777" w:rsidR="00AB06B4" w:rsidRDefault="00AB06B4" w:rsidP="00987DDE">
      <w:pPr>
        <w:pStyle w:val="Ttulo1"/>
        <w:tabs>
          <w:tab w:val="left" w:pos="3119"/>
          <w:tab w:val="left" w:pos="8789"/>
        </w:tabs>
        <w:spacing w:line="240" w:lineRule="auto"/>
        <w:ind w:left="58"/>
        <w:jc w:val="right"/>
        <w:rPr>
          <w:rFonts w:asciiTheme="majorHAnsi" w:hAnsiTheme="majorHAnsi" w:cstheme="majorHAnsi"/>
          <w:b/>
          <w:sz w:val="36"/>
          <w:szCs w:val="36"/>
        </w:rPr>
      </w:pPr>
    </w:p>
    <w:p w14:paraId="036C08D8" w14:textId="77777777" w:rsidR="00AB06B4" w:rsidRDefault="00AB06B4" w:rsidP="00987DDE">
      <w:pPr>
        <w:pStyle w:val="Ttulo1"/>
        <w:tabs>
          <w:tab w:val="left" w:pos="3119"/>
          <w:tab w:val="left" w:pos="8789"/>
        </w:tabs>
        <w:spacing w:line="240" w:lineRule="auto"/>
        <w:ind w:left="58"/>
        <w:jc w:val="right"/>
        <w:rPr>
          <w:rFonts w:asciiTheme="majorHAnsi" w:hAnsiTheme="majorHAnsi" w:cstheme="majorHAnsi"/>
          <w:b/>
          <w:sz w:val="36"/>
          <w:szCs w:val="36"/>
        </w:rPr>
      </w:pPr>
    </w:p>
    <w:p w14:paraId="629BECFB" w14:textId="77777777" w:rsidR="00AB06B4" w:rsidRDefault="00AB06B4" w:rsidP="00AB06B4"/>
    <w:p w14:paraId="12DF40F6" w14:textId="77777777" w:rsidR="00AB06B4" w:rsidRPr="00AB06B4" w:rsidRDefault="00AB06B4" w:rsidP="00AB06B4"/>
    <w:p w14:paraId="19CBE6CD" w14:textId="77777777" w:rsidR="00AB06B4" w:rsidRDefault="00AB06B4" w:rsidP="00987DDE">
      <w:pPr>
        <w:pStyle w:val="Ttulo1"/>
        <w:tabs>
          <w:tab w:val="left" w:pos="3119"/>
          <w:tab w:val="left" w:pos="8789"/>
        </w:tabs>
        <w:spacing w:line="240" w:lineRule="auto"/>
        <w:ind w:left="58"/>
        <w:jc w:val="right"/>
        <w:rPr>
          <w:rFonts w:asciiTheme="majorHAnsi" w:hAnsiTheme="majorHAnsi" w:cstheme="majorHAnsi"/>
          <w:b/>
          <w:sz w:val="36"/>
          <w:szCs w:val="36"/>
        </w:rPr>
      </w:pPr>
    </w:p>
    <w:p w14:paraId="3E61FA40" w14:textId="77777777" w:rsidR="00AB06B4" w:rsidRDefault="00AB06B4" w:rsidP="00987DDE">
      <w:pPr>
        <w:pStyle w:val="Ttulo1"/>
        <w:tabs>
          <w:tab w:val="left" w:pos="3119"/>
          <w:tab w:val="left" w:pos="8789"/>
        </w:tabs>
        <w:spacing w:line="240" w:lineRule="auto"/>
        <w:ind w:left="58"/>
        <w:jc w:val="right"/>
        <w:rPr>
          <w:rFonts w:asciiTheme="majorHAnsi" w:hAnsiTheme="majorHAnsi" w:cstheme="majorHAnsi"/>
          <w:b/>
          <w:sz w:val="36"/>
          <w:szCs w:val="36"/>
        </w:rPr>
      </w:pPr>
    </w:p>
    <w:p w14:paraId="4FCA306E" w14:textId="77777777" w:rsidR="000D3AA9" w:rsidRDefault="000D3AA9" w:rsidP="0083177B">
      <w:pPr>
        <w:pStyle w:val="Ttulo1"/>
        <w:tabs>
          <w:tab w:val="left" w:pos="3119"/>
          <w:tab w:val="left" w:pos="8789"/>
        </w:tabs>
        <w:spacing w:line="240" w:lineRule="auto"/>
        <w:ind w:left="0"/>
        <w:rPr>
          <w:rFonts w:ascii="Arial" w:hAnsi="Arial" w:cs="Arial"/>
          <w:b/>
          <w:i/>
          <w:color w:val="002060"/>
          <w:sz w:val="32"/>
          <w:szCs w:val="32"/>
        </w:rPr>
      </w:pPr>
    </w:p>
    <w:p w14:paraId="1AB0DB3B" w14:textId="77777777" w:rsidR="000D3AA9" w:rsidRDefault="000D3AA9" w:rsidP="000D3AA9">
      <w:pPr>
        <w:pStyle w:val="Ttulo1"/>
        <w:tabs>
          <w:tab w:val="left" w:pos="3119"/>
          <w:tab w:val="left" w:pos="8789"/>
        </w:tabs>
        <w:spacing w:line="240" w:lineRule="auto"/>
        <w:ind w:left="58"/>
        <w:jc w:val="center"/>
        <w:rPr>
          <w:rFonts w:ascii="Arial" w:hAnsi="Arial" w:cs="Arial"/>
          <w:i/>
          <w:color w:val="002060"/>
          <w:sz w:val="32"/>
          <w:szCs w:val="32"/>
        </w:rPr>
      </w:pPr>
    </w:p>
    <w:p w14:paraId="0DD73629" w14:textId="77777777" w:rsidR="0057218E" w:rsidRDefault="00000000">
      <w:pPr>
        <w:pStyle w:val="Ttulo1"/>
        <w:tabs>
          <w:tab w:val="left" w:pos="3119"/>
          <w:tab w:val="left" w:pos="8789"/>
        </w:tabs>
        <w:spacing w:line="240" w:lineRule="auto"/>
        <w:ind w:left="58"/>
        <w:jc w:val="center"/>
        <w:rPr>
          <w:rFonts w:ascii="Arial" w:hAnsi="Arial" w:cs="Arial"/>
          <w:i/>
          <w:color w:val="002060"/>
          <w:sz w:val="32"/>
          <w:szCs w:val="32"/>
        </w:rPr>
      </w:pPr>
      <w:r w:rsidRPr="000D3AA9">
        <w:rPr>
          <w:rFonts w:ascii="Arial" w:hAnsi="Arial" w:cs="Arial"/>
          <w:i/>
          <w:color w:val="002060"/>
          <w:sz w:val="32"/>
          <w:szCs w:val="32"/>
        </w:rPr>
        <w:t>"</w:t>
      </w:r>
      <w:r w:rsidR="0083177B" w:rsidRPr="0083177B">
        <w:rPr>
          <w:rFonts w:ascii="Arial" w:hAnsi="Arial" w:cs="Arial"/>
          <w:i/>
          <w:color w:val="002060"/>
          <w:sz w:val="32"/>
          <w:szCs w:val="32"/>
        </w:rPr>
        <w:t xml:space="preserve">Investigação significa que não sabe mas está disposto a descobrir" </w:t>
      </w:r>
    </w:p>
    <w:p w14:paraId="14458090" w14:textId="77777777" w:rsidR="0057218E" w:rsidRDefault="00000000">
      <w:pPr>
        <w:pStyle w:val="Ttulo1"/>
        <w:tabs>
          <w:tab w:val="left" w:pos="3119"/>
          <w:tab w:val="left" w:pos="8789"/>
        </w:tabs>
        <w:spacing w:line="240" w:lineRule="auto"/>
        <w:ind w:left="58"/>
        <w:jc w:val="center"/>
        <w:rPr>
          <w:rFonts w:ascii="Arial" w:hAnsi="Arial" w:cs="Arial"/>
          <w:i/>
          <w:color w:val="002060"/>
          <w:sz w:val="32"/>
          <w:szCs w:val="32"/>
        </w:rPr>
      </w:pPr>
      <w:r w:rsidRPr="0083177B">
        <w:rPr>
          <w:rFonts w:ascii="Arial" w:hAnsi="Arial" w:cs="Arial"/>
          <w:i/>
          <w:color w:val="002060"/>
          <w:sz w:val="32"/>
          <w:szCs w:val="32"/>
        </w:rPr>
        <w:t>Charles F. Kettering</w:t>
      </w:r>
    </w:p>
    <w:p w14:paraId="4961DA98" w14:textId="77777777" w:rsidR="0083177B" w:rsidRPr="0083177B" w:rsidRDefault="0083177B" w:rsidP="0083177B"/>
    <w:p w14:paraId="4A0BE198" w14:textId="77777777" w:rsidR="0057218E" w:rsidRDefault="00000000">
      <w:pPr>
        <w:pStyle w:val="Ttulo1"/>
        <w:tabs>
          <w:tab w:val="left" w:pos="3119"/>
          <w:tab w:val="left" w:pos="8789"/>
        </w:tabs>
        <w:spacing w:after="90"/>
      </w:pPr>
      <w:r>
        <w:rPr>
          <w:noProof/>
          <w:sz w:val="9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E12084" wp14:editId="74A932A7">
                <wp:simplePos x="0" y="0"/>
                <wp:positionH relativeFrom="page">
                  <wp:align>right</wp:align>
                </wp:positionH>
                <wp:positionV relativeFrom="paragraph">
                  <wp:posOffset>86995</wp:posOffset>
                </wp:positionV>
                <wp:extent cx="7626985" cy="3267075"/>
                <wp:effectExtent l="0" t="0" r="0" b="9525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985" cy="3267075"/>
                        </a:xfrm>
                        <a:prstGeom prst="rect">
                          <a:avLst/>
                        </a:prstGeom>
                        <a:solidFill>
                          <a:srgbClr val="AA71D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65EC1" w14:textId="77777777" w:rsidR="005405FA" w:rsidRPr="005405FA" w:rsidRDefault="00264303" w:rsidP="00AB06B4">
                            <w:pPr>
                              <w:pStyle w:val="Ttulo1"/>
                              <w:tabs>
                                <w:tab w:val="left" w:pos="3119"/>
                                <w:tab w:val="left" w:pos="8789"/>
                              </w:tabs>
                              <w:jc w:val="center"/>
                            </w:pPr>
                            <w:r w:rsidRPr="00B63B5B">
                              <w:rPr>
                                <w:rFonts w:ascii="Montserrat ExtraBold" w:hAnsi="Montserrat ExtraBold"/>
                                <w:sz w:val="24"/>
                              </w:rPr>
                              <w:br/>
                            </w:r>
                            <w:r w:rsidR="0083177B" w:rsidRPr="0083177B">
                              <w:rPr>
                                <w:noProof/>
                              </w:rPr>
                              <w:drawing>
                                <wp:inline distT="0" distB="0" distL="0" distR="0" wp14:anchorId="5BB2BAA4" wp14:editId="72AF0F13">
                                  <wp:extent cx="4855845" cy="2702560"/>
                                  <wp:effectExtent l="0" t="0" r="1905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5845" cy="270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6DEF40" w14:textId="77777777" w:rsidR="00264303" w:rsidRPr="00442E80" w:rsidRDefault="00264303" w:rsidP="00AB06B4">
                            <w:pPr>
                              <w:tabs>
                                <w:tab w:val="left" w:pos="3119"/>
                              </w:tabs>
                              <w:spacing w:after="0" w:line="216" w:lineRule="auto"/>
                              <w:ind w:right="2923"/>
                              <w:rPr>
                                <w:rFonts w:ascii="Montserrat Light" w:hAnsi="Montserrat Light"/>
                                <w:sz w:val="18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1B3C65"/>
                                <w:sz w:val="36"/>
                              </w:rPr>
                              <w:br/>
                            </w:r>
                          </w:p>
                          <w:p w14:paraId="4A803B9F" w14:textId="77777777" w:rsidR="00264303" w:rsidRPr="00442E80" w:rsidRDefault="00264303" w:rsidP="00442E80">
                            <w:pPr>
                              <w:tabs>
                                <w:tab w:val="left" w:pos="7655"/>
                              </w:tabs>
                              <w:rPr>
                                <w:rFonts w:ascii="Montserrat Medium" w:hAnsi="Montserrat Medium"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zövegdoboz 21" style="position:absolute;left:0;text-align:left;margin-left:549.35pt;margin-top:6.85pt;width:600.55pt;height:257.2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spid="_x0000_s1028" fillcolor="#aa71d5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" w14:anchorId="708AF941">
                <v:textbox>
                  <w:txbxContent>
                    <w:p w:rsidRPr="005405FA" w:rsidR="005405FA" w:rsidP="00AB06B4" w:rsidRDefault="00264303" w14:paraId="7A074F06" w14:textId="4D025182">
                      <w:pPr>
                        <w:pStyle w:val="Heading1"/>
                        <w:tabs>
                          <w:tab w:val="left" w:pos="3119"/>
                          <w:tab w:val="left" w:pos="8789"/>
                        </w:tabs>
                        <w:jc w:val="center"/>
                      </w:pPr>
                      <w:r w:rsidRPr="00B63B5B">
                        <w:rPr>
                          <w:rFonts w:ascii="Montserrat ExtraBold" w:hAnsi="Montserrat ExtraBold"/>
                          <w:sz w:val="24"/>
                        </w:rPr>
                        <w:br/>
                      </w:r>
                      <w:r w:rsidRPr="0083177B" w:rsidR="0083177B">
                        <w:drawing>
                          <wp:inline distT="0" distB="0" distL="0" distR="0" wp14:anchorId="6CFDBC4B" wp14:editId="5D2D81CE">
                            <wp:extent cx="4855845" cy="2702560"/>
                            <wp:effectExtent l="0" t="0" r="1905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5845" cy="270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442E80" w:rsidR="00264303" w:rsidP="00AB06B4" w:rsidRDefault="00264303" w14:paraId="1F967911" w14:textId="39D5BBBF">
                      <w:pPr>
                        <w:tabs>
                          <w:tab w:val="left" w:pos="3119"/>
                        </w:tabs>
                        <w:spacing w:after="0" w:line="216" w:lineRule="auto"/>
                        <w:ind w:end="2923"/>
                        <w:rPr>
                          <w:rFonts w:ascii="Montserrat Light" w:hAnsi="Montserrat Light"/>
                          <w:sz w:val="18"/>
                        </w:rPr>
                      </w:pPr>
                      <w:r>
                        <w:rPr>
                          <w:rFonts w:ascii="Montserrat Light" w:hAnsi="Montserrat Light"/>
                          <w:color w:val="1B3C65"/>
                          <w:sz w:val="36"/>
                        </w:rPr>
                        <w:br/>
                      </w:r>
                    </w:p>
                    <w:p w:rsidRPr="00442E80" w:rsidR="00264303" w:rsidP="00442E80" w:rsidRDefault="00264303" w14:paraId="6AAF39F8" w14:textId="497E704A">
                      <w:pPr>
                        <w:tabs>
                          <w:tab w:val="left" w:pos="7655"/>
                        </w:tabs>
                        <w:rPr>
                          <w:rFonts w:ascii="Montserrat Medium" w:hAnsi="Montserrat Medium" w:cs="Arial"/>
                          <w:b/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F297D" w:rsidRPr="003F297D">
        <w:t xml:space="preserve"> </w:t>
      </w:r>
    </w:p>
    <w:p w14:paraId="44DA5F08" w14:textId="77777777" w:rsidR="00AB06B4" w:rsidRPr="00AB06B4" w:rsidRDefault="00AB06B4" w:rsidP="00AB06B4"/>
    <w:p w14:paraId="087C9572" w14:textId="77777777" w:rsidR="00264303" w:rsidRDefault="00264303" w:rsidP="00442E80">
      <w:pPr>
        <w:pStyle w:val="Ttulo1"/>
        <w:tabs>
          <w:tab w:val="left" w:pos="3119"/>
          <w:tab w:val="left" w:pos="8789"/>
        </w:tabs>
        <w:spacing w:after="90"/>
        <w:rPr>
          <w:sz w:val="70"/>
        </w:rPr>
      </w:pPr>
    </w:p>
    <w:p w14:paraId="2E7DDA3B" w14:textId="77777777" w:rsidR="00264303" w:rsidRDefault="00264303" w:rsidP="00442E80">
      <w:pPr>
        <w:pStyle w:val="Ttulo1"/>
        <w:tabs>
          <w:tab w:val="left" w:pos="3119"/>
          <w:tab w:val="left" w:pos="8789"/>
        </w:tabs>
        <w:spacing w:after="90"/>
        <w:rPr>
          <w:sz w:val="70"/>
        </w:rPr>
      </w:pPr>
    </w:p>
    <w:p w14:paraId="2D29DC88" w14:textId="77777777" w:rsidR="00AA1FF0" w:rsidRDefault="00AA1FF0" w:rsidP="00442E80">
      <w:pPr>
        <w:tabs>
          <w:tab w:val="left" w:pos="3119"/>
          <w:tab w:val="left" w:pos="8789"/>
        </w:tabs>
        <w:spacing w:after="1382" w:line="216" w:lineRule="auto"/>
        <w:ind w:left="60" w:right="3596"/>
      </w:pPr>
    </w:p>
    <w:p w14:paraId="39FE11BE" w14:textId="77777777" w:rsidR="0083177B" w:rsidRDefault="0083177B" w:rsidP="000D3AA9">
      <w:pPr>
        <w:tabs>
          <w:tab w:val="left" w:pos="3119"/>
          <w:tab w:val="left" w:pos="8789"/>
        </w:tabs>
        <w:spacing w:after="0" w:line="240" w:lineRule="auto"/>
        <w:ind w:left="-5" w:hanging="11"/>
        <w:rPr>
          <w:color w:val="1B3C65"/>
          <w:sz w:val="51"/>
        </w:rPr>
      </w:pPr>
    </w:p>
    <w:p w14:paraId="62FB72AC" w14:textId="77777777" w:rsidR="0057218E" w:rsidRDefault="00000000">
      <w:pPr>
        <w:tabs>
          <w:tab w:val="left" w:pos="3119"/>
          <w:tab w:val="left" w:pos="8789"/>
        </w:tabs>
        <w:spacing w:after="0" w:line="240" w:lineRule="auto"/>
        <w:ind w:left="-5" w:hanging="11"/>
        <w:jc w:val="center"/>
        <w:rPr>
          <w:color w:val="1B3C65"/>
          <w:sz w:val="51"/>
        </w:rPr>
      </w:pPr>
      <w:r w:rsidRPr="0083177B">
        <w:rPr>
          <w:color w:val="1B3C65"/>
          <w:sz w:val="51"/>
        </w:rPr>
        <w:t>PARA MAIS INFORMAÇÕES</w:t>
      </w:r>
    </w:p>
    <w:p w14:paraId="636B29B7" w14:textId="77777777" w:rsidR="0057218E" w:rsidRDefault="00000000">
      <w:pPr>
        <w:tabs>
          <w:tab w:val="left" w:pos="3119"/>
          <w:tab w:val="left" w:pos="8789"/>
        </w:tabs>
        <w:spacing w:after="0" w:line="240" w:lineRule="auto"/>
        <w:ind w:left="-5" w:hanging="11"/>
        <w:rPr>
          <w:color w:val="1B3C65"/>
          <w:sz w:val="51"/>
        </w:rPr>
      </w:pPr>
      <w:r>
        <w:rPr>
          <w:noProof/>
          <w:color w:val="1B3C65"/>
          <w:sz w:val="9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09348B" wp14:editId="6E318658">
                <wp:simplePos x="0" y="0"/>
                <wp:positionH relativeFrom="page">
                  <wp:posOffset>-9525</wp:posOffset>
                </wp:positionH>
                <wp:positionV relativeFrom="paragraph">
                  <wp:posOffset>384809</wp:posOffset>
                </wp:positionV>
                <wp:extent cx="7626985" cy="2143125"/>
                <wp:effectExtent l="0" t="0" r="0" b="9525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985" cy="2143125"/>
                        </a:xfrm>
                        <a:prstGeom prst="rect">
                          <a:avLst/>
                        </a:prstGeom>
                        <a:solidFill>
                          <a:srgbClr val="C9A4E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3404A" w14:textId="173B37DC" w:rsidR="0057218E" w:rsidRDefault="00000000">
                            <w:pPr>
                              <w:pStyle w:val="Ttulo1"/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E48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Para mais informações sobre </w:t>
                            </w:r>
                            <w:r w:rsidR="00F858D6" w:rsidRPr="006E48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como </w:t>
                            </w:r>
                            <w:r w:rsidR="005405FA" w:rsidRPr="006E48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 tornar mais </w:t>
                            </w:r>
                            <w:r w:rsidR="00E918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acessivel</w:t>
                            </w:r>
                            <w:r w:rsidR="005405FA" w:rsidRPr="006E48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mudanças em contextos de trabalho remoto</w:t>
                            </w:r>
                            <w:r w:rsidRPr="006E48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AB06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pode </w:t>
                            </w:r>
                            <w:r w:rsidRPr="006E48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visitar os seguintes links</w:t>
                            </w:r>
                            <w:r w:rsidR="00F858D6" w:rsidRPr="006E48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E262123" w14:textId="77777777" w:rsidR="0083177B" w:rsidRDefault="0083177B" w:rsidP="0083177B"/>
                          <w:p w14:paraId="57D215C7" w14:textId="77777777" w:rsidR="0057218E" w:rsidRDefault="00000000">
                            <w:pPr>
                              <w:pStyle w:val="PargrafodaLista"/>
                              <w:numPr>
                                <w:ilvl w:val="0"/>
                                <w:numId w:val="16"/>
                              </w:numPr>
                            </w:pPr>
                            <w:hyperlink r:id="rId9" w:history="1">
                              <w:r w:rsidRPr="00327163">
                                <w:rPr>
                                  <w:rStyle w:val="Hiperligao"/>
                                </w:rPr>
                                <w:t>https://www.indeed.com/career-advice/finding-a-job/how-to-research-career</w:t>
                              </w:r>
                            </w:hyperlink>
                          </w:p>
                          <w:p w14:paraId="319A59DF" w14:textId="77777777" w:rsidR="0057218E" w:rsidRDefault="00000000">
                            <w:pPr>
                              <w:pStyle w:val="PargrafodaLista"/>
                              <w:numPr>
                                <w:ilvl w:val="0"/>
                                <w:numId w:val="16"/>
                              </w:numPr>
                            </w:pPr>
                            <w:hyperlink r:id="rId10" w:history="1">
                              <w:r w:rsidRPr="00327163">
                                <w:rPr>
                                  <w:rStyle w:val="Hiperligao"/>
                                </w:rPr>
                                <w:t>https://work.chron.com/career-research-important-4221.html</w:t>
                              </w:r>
                            </w:hyperlink>
                          </w:p>
                          <w:p w14:paraId="09768D0B" w14:textId="77777777" w:rsidR="0057218E" w:rsidRDefault="00000000">
                            <w:pPr>
                              <w:pStyle w:val="PargrafodaLista"/>
                              <w:numPr>
                                <w:ilvl w:val="0"/>
                                <w:numId w:val="16"/>
                              </w:numPr>
                            </w:pPr>
                            <w:hyperlink r:id="rId11" w:history="1">
                              <w:r w:rsidRPr="00327163">
                                <w:rPr>
                                  <w:rStyle w:val="Hiperligao"/>
                                </w:rPr>
                                <w:t>https://www.wellesley.edu/careereducation/resources/how-conduct-career-research</w:t>
                              </w:r>
                            </w:hyperlink>
                          </w:p>
                          <w:p w14:paraId="240D87FC" w14:textId="77777777" w:rsidR="0057218E" w:rsidRDefault="00000000">
                            <w:pPr>
                              <w:pStyle w:val="PargrafodaLista"/>
                              <w:numPr>
                                <w:ilvl w:val="0"/>
                                <w:numId w:val="16"/>
                              </w:numPr>
                            </w:pPr>
                            <w:hyperlink r:id="rId12" w:history="1">
                              <w:r w:rsidRPr="00327163">
                                <w:rPr>
                                  <w:rStyle w:val="Hiperligao"/>
                                </w:rPr>
                                <w:t>https://info.lse.ac.uk/current-students/careers/information-and-resources/looking-for-work/how-to-research-careers</w:t>
                              </w:r>
                            </w:hyperlink>
                          </w:p>
                          <w:p w14:paraId="36268FBC" w14:textId="77777777" w:rsidR="0057218E" w:rsidRDefault="00000000">
                            <w:pPr>
                              <w:pStyle w:val="PargrafodaLista"/>
                              <w:numPr>
                                <w:ilvl w:val="0"/>
                                <w:numId w:val="16"/>
                              </w:numPr>
                            </w:pPr>
                            <w:hyperlink r:id="rId13" w:history="1">
                              <w:r w:rsidRPr="00327163">
                                <w:rPr>
                                  <w:rStyle w:val="Hiperligao"/>
                                </w:rPr>
                                <w:t>https://www.crac.org.uk/</w:t>
                              </w:r>
                            </w:hyperlink>
                          </w:p>
                          <w:p w14:paraId="0064FA30" w14:textId="77777777" w:rsidR="00A945C5" w:rsidRDefault="00A945C5" w:rsidP="00A945C5">
                            <w:pPr>
                              <w:pStyle w:val="PargrafodaLista"/>
                            </w:pPr>
                          </w:p>
                          <w:p w14:paraId="3CDEC394" w14:textId="77777777" w:rsidR="0083177B" w:rsidRPr="0083177B" w:rsidRDefault="0083177B" w:rsidP="0083177B"/>
                          <w:p w14:paraId="4901CAD3" w14:textId="77777777" w:rsidR="00264303" w:rsidRPr="00442E80" w:rsidRDefault="00264303" w:rsidP="00CF4B3F">
                            <w:pPr>
                              <w:spacing w:after="0" w:line="216" w:lineRule="auto"/>
                              <w:ind w:left="3402" w:right="-54" w:hanging="10"/>
                              <w:jc w:val="right"/>
                              <w:rPr>
                                <w:rFonts w:ascii="Montserrat Light" w:hAnsi="Montserrat Light"/>
                                <w:sz w:val="18"/>
                              </w:rPr>
                            </w:pPr>
                          </w:p>
                          <w:p w14:paraId="64CEE282" w14:textId="77777777" w:rsidR="00264303" w:rsidRPr="00442E80" w:rsidRDefault="00264303" w:rsidP="00442E80">
                            <w:pPr>
                              <w:tabs>
                                <w:tab w:val="left" w:pos="7655"/>
                              </w:tabs>
                              <w:rPr>
                                <w:rFonts w:ascii="Montserrat Medium" w:hAnsi="Montserrat Medium"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9348B" id="Szövegdoboz 22" o:spid="_x0000_s1029" type="#_x0000_t202" style="position:absolute;left:0;text-align:left;margin-left:-.75pt;margin-top:30.3pt;width:600.55pt;height:168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" fillcolor="#c9a4e4" stroked="f" strokeweight=".5pt">
                <v:textbox>
                  <w:txbxContent>
                    <w:p w14:paraId="19E3404A" w14:textId="173B37DC" w:rsidR="0057218E" w:rsidRDefault="00000000">
                      <w:pPr>
                        <w:pStyle w:val="Ttulo1"/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E48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Para mais informações sobre </w:t>
                      </w:r>
                      <w:r w:rsidR="00F858D6" w:rsidRPr="006E48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como </w:t>
                      </w:r>
                      <w:r w:rsidR="005405FA" w:rsidRPr="006E48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 tornar mais </w:t>
                      </w:r>
                      <w:r w:rsidR="00E9184C">
                        <w:rPr>
                          <w:rFonts w:ascii="Arial" w:hAnsi="Arial" w:cs="Arial"/>
                          <w:sz w:val="24"/>
                          <w:szCs w:val="24"/>
                        </w:rPr>
                        <w:t>acessivel</w:t>
                      </w:r>
                      <w:r w:rsidR="005405FA" w:rsidRPr="006E48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mudanças em contextos de trabalho remoto</w:t>
                      </w:r>
                      <w:r w:rsidRPr="006E48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AB06B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pode </w:t>
                      </w:r>
                      <w:r w:rsidRPr="006E48C8">
                        <w:rPr>
                          <w:rFonts w:ascii="Arial" w:hAnsi="Arial" w:cs="Arial"/>
                          <w:sz w:val="24"/>
                          <w:szCs w:val="24"/>
                        </w:rPr>
                        <w:t>visitar os seguintes links</w:t>
                      </w:r>
                      <w:r w:rsidR="00F858D6" w:rsidRPr="006E48C8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</w:p>
                    <w:p w14:paraId="3E262123" w14:textId="77777777" w:rsidR="0083177B" w:rsidRDefault="0083177B" w:rsidP="0083177B"/>
                    <w:p w14:paraId="57D215C7" w14:textId="77777777" w:rsidR="0057218E" w:rsidRDefault="00000000">
                      <w:pPr>
                        <w:pStyle w:val="PargrafodaLista"/>
                        <w:numPr>
                          <w:ilvl w:val="0"/>
                          <w:numId w:val="16"/>
                        </w:numPr>
                      </w:pPr>
                      <w:hyperlink r:id="rId14" w:history="1">
                        <w:r w:rsidRPr="00327163">
                          <w:rPr>
                            <w:rStyle w:val="Hiperligao"/>
                          </w:rPr>
                          <w:t>https://www.indeed.com/career-advice/finding-a-job/how-to-research-career</w:t>
                        </w:r>
                      </w:hyperlink>
                    </w:p>
                    <w:p w14:paraId="319A59DF" w14:textId="77777777" w:rsidR="0057218E" w:rsidRDefault="00000000">
                      <w:pPr>
                        <w:pStyle w:val="PargrafodaLista"/>
                        <w:numPr>
                          <w:ilvl w:val="0"/>
                          <w:numId w:val="16"/>
                        </w:numPr>
                      </w:pPr>
                      <w:hyperlink r:id="rId15" w:history="1">
                        <w:r w:rsidRPr="00327163">
                          <w:rPr>
                            <w:rStyle w:val="Hiperligao"/>
                          </w:rPr>
                          <w:t>https://work.chron.com/career-research-important-4221.html</w:t>
                        </w:r>
                      </w:hyperlink>
                    </w:p>
                    <w:p w14:paraId="09768D0B" w14:textId="77777777" w:rsidR="0057218E" w:rsidRDefault="00000000">
                      <w:pPr>
                        <w:pStyle w:val="PargrafodaLista"/>
                        <w:numPr>
                          <w:ilvl w:val="0"/>
                          <w:numId w:val="16"/>
                        </w:numPr>
                      </w:pPr>
                      <w:hyperlink r:id="rId16" w:history="1">
                        <w:r w:rsidRPr="00327163">
                          <w:rPr>
                            <w:rStyle w:val="Hiperligao"/>
                          </w:rPr>
                          <w:t>https://www.wellesley.edu/careereducation/resources/how-conduct-career-research</w:t>
                        </w:r>
                      </w:hyperlink>
                    </w:p>
                    <w:p w14:paraId="240D87FC" w14:textId="77777777" w:rsidR="0057218E" w:rsidRDefault="00000000">
                      <w:pPr>
                        <w:pStyle w:val="PargrafodaLista"/>
                        <w:numPr>
                          <w:ilvl w:val="0"/>
                          <w:numId w:val="16"/>
                        </w:numPr>
                      </w:pPr>
                      <w:hyperlink r:id="rId17" w:history="1">
                        <w:r w:rsidRPr="00327163">
                          <w:rPr>
                            <w:rStyle w:val="Hiperligao"/>
                          </w:rPr>
                          <w:t>https://info.lse.ac.uk/current-students/careers/information-and-resources/looking-for-work/how-to-research-careers</w:t>
                        </w:r>
                      </w:hyperlink>
                    </w:p>
                    <w:p w14:paraId="36268FBC" w14:textId="77777777" w:rsidR="0057218E" w:rsidRDefault="00000000">
                      <w:pPr>
                        <w:pStyle w:val="PargrafodaLista"/>
                        <w:numPr>
                          <w:ilvl w:val="0"/>
                          <w:numId w:val="16"/>
                        </w:numPr>
                      </w:pPr>
                      <w:hyperlink r:id="rId18" w:history="1">
                        <w:r w:rsidRPr="00327163">
                          <w:rPr>
                            <w:rStyle w:val="Hiperligao"/>
                          </w:rPr>
                          <w:t>https://www.crac.org.uk/</w:t>
                        </w:r>
                      </w:hyperlink>
                    </w:p>
                    <w:p w14:paraId="0064FA30" w14:textId="77777777" w:rsidR="00A945C5" w:rsidRDefault="00A945C5" w:rsidP="00A945C5">
                      <w:pPr>
                        <w:pStyle w:val="PargrafodaLista"/>
                      </w:pPr>
                    </w:p>
                    <w:p w14:paraId="3CDEC394" w14:textId="77777777" w:rsidR="0083177B" w:rsidRPr="0083177B" w:rsidRDefault="0083177B" w:rsidP="0083177B"/>
                    <w:p w14:paraId="4901CAD3" w14:textId="77777777" w:rsidR="00264303" w:rsidRPr="00442E80" w:rsidRDefault="00264303" w:rsidP="00CF4B3F">
                      <w:pPr>
                        <w:spacing w:after="0" w:line="216" w:lineRule="auto"/>
                        <w:ind w:left="3402" w:right="-54" w:hanging="10"/>
                        <w:jc w:val="right"/>
                        <w:rPr>
                          <w:rFonts w:ascii="Montserrat Light" w:hAnsi="Montserrat Light"/>
                          <w:sz w:val="18"/>
                        </w:rPr>
                      </w:pPr>
                    </w:p>
                    <w:p w14:paraId="64CEE282" w14:textId="77777777" w:rsidR="00264303" w:rsidRPr="00442E80" w:rsidRDefault="00264303" w:rsidP="00442E80">
                      <w:pPr>
                        <w:tabs>
                          <w:tab w:val="left" w:pos="7655"/>
                        </w:tabs>
                        <w:rPr>
                          <w:rFonts w:ascii="Montserrat Medium" w:hAnsi="Montserrat Medium" w:cs="Arial"/>
                          <w:b/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2C4DA4" w14:textId="77777777" w:rsidR="00264303" w:rsidRDefault="00264303" w:rsidP="000D3AA9">
      <w:pPr>
        <w:tabs>
          <w:tab w:val="left" w:pos="3119"/>
          <w:tab w:val="left" w:pos="8789"/>
        </w:tabs>
        <w:spacing w:after="0" w:line="240" w:lineRule="auto"/>
        <w:ind w:left="-5" w:hanging="11"/>
        <w:rPr>
          <w:color w:val="1B3C65"/>
          <w:sz w:val="51"/>
        </w:rPr>
      </w:pPr>
    </w:p>
    <w:p w14:paraId="3BAB3F3B" w14:textId="77777777" w:rsidR="00264303" w:rsidRDefault="00264303" w:rsidP="000D3AA9">
      <w:pPr>
        <w:tabs>
          <w:tab w:val="left" w:pos="3119"/>
          <w:tab w:val="left" w:pos="8789"/>
        </w:tabs>
        <w:spacing w:after="0" w:line="240" w:lineRule="auto"/>
        <w:ind w:left="-5" w:hanging="11"/>
        <w:rPr>
          <w:color w:val="1B3C65"/>
          <w:sz w:val="51"/>
        </w:rPr>
      </w:pPr>
    </w:p>
    <w:p w14:paraId="33A58C2E" w14:textId="77777777" w:rsidR="00F858D6" w:rsidRDefault="00F858D6" w:rsidP="003511B0">
      <w:pPr>
        <w:spacing w:after="0" w:line="216" w:lineRule="auto"/>
        <w:ind w:right="-62"/>
        <w:rPr>
          <w:rFonts w:ascii="Montserrat Light" w:hAnsi="Montserrat Light"/>
          <w:b/>
          <w:color w:val="1B3C65"/>
          <w:sz w:val="28"/>
        </w:rPr>
      </w:pPr>
    </w:p>
    <w:p w14:paraId="70FFA111" w14:textId="77777777" w:rsidR="005405FA" w:rsidRDefault="005405FA" w:rsidP="003511B0">
      <w:pPr>
        <w:spacing w:after="0" w:line="216" w:lineRule="auto"/>
        <w:ind w:right="-62"/>
        <w:rPr>
          <w:noProof/>
        </w:rPr>
      </w:pPr>
    </w:p>
    <w:p w14:paraId="19D2F9A5" w14:textId="77777777" w:rsidR="005405FA" w:rsidRDefault="005405FA" w:rsidP="003511B0">
      <w:pPr>
        <w:spacing w:after="0" w:line="216" w:lineRule="auto"/>
        <w:ind w:right="-62"/>
        <w:rPr>
          <w:noProof/>
        </w:rPr>
      </w:pPr>
    </w:p>
    <w:p w14:paraId="4DBFFB25" w14:textId="77777777" w:rsidR="003511B0" w:rsidRDefault="003511B0" w:rsidP="000D3AA9">
      <w:pPr>
        <w:spacing w:after="0" w:line="240" w:lineRule="auto"/>
        <w:ind w:left="142" w:right="-62"/>
        <w:rPr>
          <w:rFonts w:ascii="Montserrat Light" w:hAnsi="Montserrat Light"/>
          <w:color w:val="1B3C65"/>
          <w:sz w:val="24"/>
        </w:rPr>
      </w:pPr>
    </w:p>
    <w:p w14:paraId="591289DD" w14:textId="77777777" w:rsidR="005405FA" w:rsidRDefault="005405FA" w:rsidP="000D3AA9">
      <w:pPr>
        <w:spacing w:after="0" w:line="240" w:lineRule="auto"/>
        <w:ind w:right="-62"/>
        <w:rPr>
          <w:rFonts w:ascii="Montserrat Light" w:hAnsi="Montserrat Light"/>
          <w:color w:val="1B3C65"/>
          <w:sz w:val="24"/>
          <w:lang w:val="es-ES"/>
        </w:rPr>
      </w:pPr>
    </w:p>
    <w:p w14:paraId="373FD1CE" w14:textId="77777777" w:rsidR="0057218E" w:rsidRDefault="00000000">
      <w:pPr>
        <w:spacing w:after="0" w:line="240" w:lineRule="auto"/>
        <w:ind w:right="-62"/>
        <w:rPr>
          <w:rFonts w:ascii="Montserrat Light" w:hAnsi="Montserrat Light"/>
          <w:color w:val="1B3C65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CFBD39A" wp14:editId="63F1C20A">
            <wp:simplePos x="0" y="0"/>
            <wp:positionH relativeFrom="margin">
              <wp:posOffset>9525</wp:posOffset>
            </wp:positionH>
            <wp:positionV relativeFrom="paragraph">
              <wp:posOffset>469900</wp:posOffset>
            </wp:positionV>
            <wp:extent cx="1847850" cy="361929"/>
            <wp:effectExtent l="0" t="0" r="0" b="635"/>
            <wp:wrapNone/>
            <wp:docPr id="24" name="Kép 24" descr="https://eacea.ec.europa.eu/sites/eacea-site/files/logosbeneficaireserasmusright_withthesupport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acea.ec.europa.eu/sites/eacea-site/files/logosbeneficaireserasmusright_withthesupporto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6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5FA">
        <w:rPr>
          <w:rFonts w:ascii="Montserrat Light" w:hAnsi="Montserrat Light"/>
          <w:color w:val="1B3C65"/>
          <w:sz w:val="24"/>
          <w:lang w:val="es-ES"/>
        </w:rPr>
        <w:t xml:space="preserve">  </w:t>
      </w:r>
    </w:p>
    <w:p w14:paraId="2660A29B" w14:textId="77777777" w:rsidR="0083177B" w:rsidRPr="0083177B" w:rsidRDefault="0083177B" w:rsidP="0083177B">
      <w:pPr>
        <w:rPr>
          <w:rFonts w:ascii="Montserrat Light" w:hAnsi="Montserrat Light"/>
          <w:sz w:val="24"/>
        </w:rPr>
      </w:pPr>
    </w:p>
    <w:p w14:paraId="644AD4D2" w14:textId="77777777" w:rsidR="0083177B" w:rsidRPr="0083177B" w:rsidRDefault="0083177B" w:rsidP="0083177B">
      <w:pPr>
        <w:rPr>
          <w:rFonts w:ascii="Montserrat Light" w:hAnsi="Montserrat Light"/>
          <w:sz w:val="24"/>
        </w:rPr>
      </w:pPr>
    </w:p>
    <w:p w14:paraId="25D36531" w14:textId="77777777" w:rsidR="0083177B" w:rsidRDefault="0083177B" w:rsidP="0083177B">
      <w:pPr>
        <w:rPr>
          <w:rFonts w:ascii="Montserrat Light" w:hAnsi="Montserrat Light"/>
          <w:color w:val="1B3C65"/>
          <w:sz w:val="24"/>
          <w:lang w:val="es-ES"/>
        </w:rPr>
      </w:pPr>
    </w:p>
    <w:p w14:paraId="39DDC7AB" w14:textId="77777777" w:rsidR="0057218E" w:rsidRDefault="00000000">
      <w:pPr>
        <w:ind w:firstLine="720"/>
        <w:rPr>
          <w:rFonts w:ascii="Montserrat Light" w:hAnsi="Montserrat Light"/>
          <w:sz w:val="24"/>
        </w:rPr>
      </w:pPr>
      <w:r w:rsidRPr="005405FA">
        <w:rPr>
          <w:rFonts w:ascii="Montserrat Light" w:hAnsi="Montserrat Light"/>
          <w:color w:val="1B3C65"/>
          <w:sz w:val="24"/>
          <w:lang w:val="es-ES"/>
        </w:rPr>
        <w:t>2021-1-SE01-KA220-VET-000032922</w:t>
      </w:r>
    </w:p>
    <w:sectPr w:rsidR="0057218E" w:rsidSect="00CF4B3F">
      <w:pgSz w:w="12000" w:h="30000"/>
      <w:pgMar w:top="1440" w:right="378" w:bottom="142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A28FE"/>
    <w:multiLevelType w:val="hybridMultilevel"/>
    <w:tmpl w:val="B966F5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367888"/>
    <w:multiLevelType w:val="hybridMultilevel"/>
    <w:tmpl w:val="94D42D5E"/>
    <w:lvl w:ilvl="0" w:tplc="BBB832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44C01"/>
    <w:multiLevelType w:val="hybridMultilevel"/>
    <w:tmpl w:val="29FAEAA4"/>
    <w:lvl w:ilvl="0" w:tplc="F0E41C12"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7491F4C"/>
    <w:multiLevelType w:val="hybridMultilevel"/>
    <w:tmpl w:val="AB5C98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05756"/>
    <w:multiLevelType w:val="hybridMultilevel"/>
    <w:tmpl w:val="8ED631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20E61"/>
    <w:multiLevelType w:val="hybridMultilevel"/>
    <w:tmpl w:val="94786BDC"/>
    <w:lvl w:ilvl="0" w:tplc="2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21B22E1"/>
    <w:multiLevelType w:val="hybridMultilevel"/>
    <w:tmpl w:val="8062A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D480C"/>
    <w:multiLevelType w:val="multilevel"/>
    <w:tmpl w:val="8C201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B325F3"/>
    <w:multiLevelType w:val="multilevel"/>
    <w:tmpl w:val="3006A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490BA6"/>
    <w:multiLevelType w:val="hybridMultilevel"/>
    <w:tmpl w:val="28E2E9B6"/>
    <w:lvl w:ilvl="0" w:tplc="DD1E452C">
      <w:numFmt w:val="bullet"/>
      <w:lvlText w:val="-"/>
      <w:lvlJc w:val="left"/>
      <w:pPr>
        <w:ind w:left="516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0" w15:restartNumberingAfterBreak="0">
    <w:nsid w:val="383D3907"/>
    <w:multiLevelType w:val="hybridMultilevel"/>
    <w:tmpl w:val="F2A2C72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25C05DE"/>
    <w:multiLevelType w:val="hybridMultilevel"/>
    <w:tmpl w:val="8E443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2144F4"/>
    <w:multiLevelType w:val="hybridMultilevel"/>
    <w:tmpl w:val="13760A42"/>
    <w:lvl w:ilvl="0" w:tplc="BFEAE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BE2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2E6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4E8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61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7CF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5CD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72A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A2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3EF55DB"/>
    <w:multiLevelType w:val="hybridMultilevel"/>
    <w:tmpl w:val="1222271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5423322"/>
    <w:multiLevelType w:val="hybridMultilevel"/>
    <w:tmpl w:val="A6A23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5942E6"/>
    <w:multiLevelType w:val="hybridMultilevel"/>
    <w:tmpl w:val="5A20D084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252771">
    <w:abstractNumId w:val="4"/>
  </w:num>
  <w:num w:numId="2" w16cid:durableId="738289443">
    <w:abstractNumId w:val="3"/>
  </w:num>
  <w:num w:numId="3" w16cid:durableId="867523636">
    <w:abstractNumId w:val="9"/>
  </w:num>
  <w:num w:numId="4" w16cid:durableId="1028988210">
    <w:abstractNumId w:val="1"/>
  </w:num>
  <w:num w:numId="5" w16cid:durableId="640353826">
    <w:abstractNumId w:val="2"/>
  </w:num>
  <w:num w:numId="6" w16cid:durableId="1651204471">
    <w:abstractNumId w:val="7"/>
  </w:num>
  <w:num w:numId="7" w16cid:durableId="332075260">
    <w:abstractNumId w:val="11"/>
  </w:num>
  <w:num w:numId="8" w16cid:durableId="1219778670">
    <w:abstractNumId w:val="14"/>
  </w:num>
  <w:num w:numId="9" w16cid:durableId="512453691">
    <w:abstractNumId w:val="13"/>
  </w:num>
  <w:num w:numId="10" w16cid:durableId="597955983">
    <w:abstractNumId w:val="10"/>
  </w:num>
  <w:num w:numId="11" w16cid:durableId="1357585641">
    <w:abstractNumId w:val="12"/>
  </w:num>
  <w:num w:numId="12" w16cid:durableId="363023613">
    <w:abstractNumId w:val="8"/>
  </w:num>
  <w:num w:numId="13" w16cid:durableId="1945110354">
    <w:abstractNumId w:val="6"/>
  </w:num>
  <w:num w:numId="14" w16cid:durableId="546528071">
    <w:abstractNumId w:val="0"/>
  </w:num>
  <w:num w:numId="15" w16cid:durableId="381758420">
    <w:abstractNumId w:val="5"/>
  </w:num>
  <w:num w:numId="16" w16cid:durableId="57070209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Mxt7QwMDQxMjS2NDVV0lEKTi0uzszPAykwrAUAZQUZVSwAAAA="/>
  </w:docVars>
  <w:rsids>
    <w:rsidRoot w:val="00AA1FF0"/>
    <w:rsid w:val="000046FD"/>
    <w:rsid w:val="0003500A"/>
    <w:rsid w:val="000D3AA9"/>
    <w:rsid w:val="00264303"/>
    <w:rsid w:val="002D6445"/>
    <w:rsid w:val="002E65E1"/>
    <w:rsid w:val="0034597D"/>
    <w:rsid w:val="003511B0"/>
    <w:rsid w:val="003F297D"/>
    <w:rsid w:val="00442E80"/>
    <w:rsid w:val="004D1817"/>
    <w:rsid w:val="005405FA"/>
    <w:rsid w:val="005448F7"/>
    <w:rsid w:val="0057218E"/>
    <w:rsid w:val="005B0972"/>
    <w:rsid w:val="00610393"/>
    <w:rsid w:val="00645F4D"/>
    <w:rsid w:val="006A509D"/>
    <w:rsid w:val="006E48C8"/>
    <w:rsid w:val="007B5BD3"/>
    <w:rsid w:val="007E1425"/>
    <w:rsid w:val="008101FB"/>
    <w:rsid w:val="0083177B"/>
    <w:rsid w:val="008738E9"/>
    <w:rsid w:val="00900BE4"/>
    <w:rsid w:val="00901A80"/>
    <w:rsid w:val="00987DDE"/>
    <w:rsid w:val="009B2EB2"/>
    <w:rsid w:val="00A945C5"/>
    <w:rsid w:val="00AA1FF0"/>
    <w:rsid w:val="00AB06B4"/>
    <w:rsid w:val="00B63B5B"/>
    <w:rsid w:val="00B857A9"/>
    <w:rsid w:val="00C926DC"/>
    <w:rsid w:val="00CF4B3F"/>
    <w:rsid w:val="00D729F6"/>
    <w:rsid w:val="00DF5413"/>
    <w:rsid w:val="00E6087E"/>
    <w:rsid w:val="00E81415"/>
    <w:rsid w:val="00E9184C"/>
    <w:rsid w:val="00ED665C"/>
    <w:rsid w:val="00F03319"/>
    <w:rsid w:val="00F250FD"/>
    <w:rsid w:val="00F270AA"/>
    <w:rsid w:val="00F819C3"/>
    <w:rsid w:val="00F8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E8A1C"/>
  <w15:docId w15:val="{910B23FA-51DA-43DC-8468-423C1CF6C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ter"/>
    <w:uiPriority w:val="9"/>
    <w:qFormat/>
    <w:pPr>
      <w:keepNext/>
      <w:keepLines/>
      <w:spacing w:after="0"/>
      <w:ind w:left="60"/>
      <w:outlineLvl w:val="0"/>
    </w:pPr>
    <w:rPr>
      <w:rFonts w:ascii="Calibri" w:eastAsia="Calibri" w:hAnsi="Calibri" w:cs="Calibri"/>
      <w:color w:val="1B3C65"/>
      <w:sz w:val="69"/>
    </w:rPr>
  </w:style>
  <w:style w:type="paragraph" w:styleId="Ttulo2">
    <w:name w:val="heading 2"/>
    <w:next w:val="Normal"/>
    <w:link w:val="Ttulo2Carter"/>
    <w:uiPriority w:val="9"/>
    <w:unhideWhenUsed/>
    <w:qFormat/>
    <w:pPr>
      <w:keepNext/>
      <w:keepLines/>
      <w:spacing w:after="0"/>
      <w:ind w:left="10" w:right="158" w:hanging="10"/>
      <w:jc w:val="right"/>
      <w:outlineLvl w:val="1"/>
    </w:pPr>
    <w:rPr>
      <w:rFonts w:ascii="Calibri" w:eastAsia="Calibri" w:hAnsi="Calibri" w:cs="Calibri"/>
      <w:color w:val="1B3C65"/>
      <w:sz w:val="51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F250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arter">
    <w:name w:val="Título 2 Caráter"/>
    <w:link w:val="Ttulo2"/>
    <w:rPr>
      <w:rFonts w:ascii="Calibri" w:eastAsia="Calibri" w:hAnsi="Calibri" w:cs="Calibri"/>
      <w:color w:val="1B3C65"/>
      <w:sz w:val="51"/>
    </w:rPr>
  </w:style>
  <w:style w:type="character" w:customStyle="1" w:styleId="Ttulo1Carter">
    <w:name w:val="Título 1 Caráter"/>
    <w:link w:val="Ttulo1"/>
    <w:uiPriority w:val="9"/>
    <w:rPr>
      <w:rFonts w:ascii="Calibri" w:eastAsia="Calibri" w:hAnsi="Calibri" w:cs="Calibri"/>
      <w:color w:val="1B3C65"/>
      <w:sz w:val="69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F250F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858D6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F858D6"/>
    <w:rPr>
      <w:color w:val="0563C1" w:themeColor="hyperlink"/>
      <w:u w:val="single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F858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F2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nfase">
    <w:name w:val="Emphasis"/>
    <w:basedOn w:val="Tipodeletrapredefinidodopargrafo"/>
    <w:uiPriority w:val="20"/>
    <w:qFormat/>
    <w:rsid w:val="003F297D"/>
    <w:rPr>
      <w:i/>
      <w:iCs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8738E9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8738E9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8738E9"/>
    <w:rPr>
      <w:rFonts w:ascii="Calibri" w:eastAsia="Calibri" w:hAnsi="Calibri" w:cs="Calibri"/>
      <w:color w:val="000000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8738E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8738E9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738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738E9"/>
    <w:rPr>
      <w:rFonts w:ascii="Segoe UI" w:eastAsia="Calibri" w:hAnsi="Segoe UI" w:cs="Segoe UI"/>
      <w:color w:val="000000"/>
      <w:sz w:val="18"/>
      <w:szCs w:val="18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31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9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7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hyperlink" Target="https://www.crac.org.uk/" TargetMode="External"/><Relationship Id="rId18" Type="http://schemas.openxmlformats.org/officeDocument/2006/relationships/hyperlink" Target="https://www.crac.org.uk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hyperlink" Target="https://info.lse.ac.uk/current-students/careers/information-and-resources/looking-for-work/how-to-research-careers" TargetMode="External"/><Relationship Id="rId17" Type="http://schemas.openxmlformats.org/officeDocument/2006/relationships/hyperlink" Target="https://info.lse.ac.uk/current-students/careers/information-and-resources/looking-for-work/how-to-research-career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ellesley.edu/careereducation/resources/how-conduct-career-research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https://www.wellesley.edu/careereducation/resources/how-conduct-career-research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ork.chron.com/career-research-important-4221.html" TargetMode="External"/><Relationship Id="rId10" Type="http://schemas.openxmlformats.org/officeDocument/2006/relationships/hyperlink" Target="https://work.chron.com/career-research-important-4221.html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indeed.com/career-advice/finding-a-job/how-to-research-career" TargetMode="External"/><Relationship Id="rId14" Type="http://schemas.openxmlformats.org/officeDocument/2006/relationships/hyperlink" Target="https://www.indeed.com/career-advice/finding-a-job/how-to-research-care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</Words>
  <Characters>185</Characters>
  <Application>Microsoft Office Word</Application>
  <DocSecurity>0</DocSecurity>
  <Lines>92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>, docId:1C5F24D5456911561F11750962814A7A</cp:keywords>
  <cp:lastModifiedBy>RightChallenge Associação</cp:lastModifiedBy>
  <cp:revision>7</cp:revision>
  <dcterms:created xsi:type="dcterms:W3CDTF">2022-09-30T17:26:00Z</dcterms:created>
  <dcterms:modified xsi:type="dcterms:W3CDTF">2023-04-20T16:01:00Z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e80408966a07282a77c9c3aed57ff9e0812ab3d9f32b2a25ca0f411ee3376eb4</vt:lpwstr>
  </property>
</Properties>
</file>