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A6CF2C9" w14:textId="72339891" w:rsidR="00AA1FF0" w:rsidRDefault="00442E80" w:rsidP="00442E80">
      <w:pPr>
        <w:tabs>
          <w:tab w:val="left" w:pos="3119"/>
          <w:tab w:val="left" w:pos="8789"/>
        </w:tabs>
        <w:spacing w:after="0"/>
        <w:ind w:left="60"/>
        <w:rPr>
          <w:color w:val="1B3C65"/>
          <w:sz w:val="94"/>
        </w:rPr>
      </w:pPr>
      <w:r>
        <w:rPr>
          <w:noProof/>
          <w:color w:val="1B3C65"/>
          <w:sz w:val="94"/>
        </w:rPr>
        <mc:AlternateContent>
          <mc:Choice Requires="wps">
            <w:drawing>
              <wp:anchor distT="0" distB="0" distL="114300" distR="114300" simplePos="0" relativeHeight="251657215" behindDoc="0" locked="0" layoutInCell="1" allowOverlap="1" wp14:anchorId="4F7896B9" wp14:editId="4070D8BA">
                <wp:simplePos x="0" y="0"/>
                <wp:positionH relativeFrom="page">
                  <wp:align>right</wp:align>
                </wp:positionH>
                <wp:positionV relativeFrom="paragraph">
                  <wp:posOffset>-914400</wp:posOffset>
                </wp:positionV>
                <wp:extent cx="7627619" cy="2659380"/>
                <wp:effectExtent l="0" t="0" r="0" b="7620"/>
                <wp:wrapNone/>
                <wp:docPr id="1" name="Szövegdoboz 1"/>
                <wp:cNvGraphicFramePr/>
                <a:graphic xmlns:a="http://schemas.openxmlformats.org/drawingml/2006/main">
                  <a:graphicData uri="http://schemas.microsoft.com/office/word/2010/wordprocessingShape">
                    <wps:wsp>
                      <wps:cNvSpPr txBox="1"/>
                      <wps:spPr>
                        <a:xfrm>
                          <a:off x="0" y="0"/>
                          <a:ext cx="7627619" cy="26593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39F7A3" w14:textId="40729FCD" w:rsidR="00442E80" w:rsidRDefault="00ED665C" w:rsidP="00E81415">
                            <w:pPr>
                              <w:jc w:val="center"/>
                              <w:rPr>
                                <w:color w:val="1B3C65"/>
                                <w:sz w:val="94"/>
                              </w:rPr>
                            </w:pPr>
                            <w:r>
                              <w:rPr>
                                <w:noProof/>
                              </w:rPr>
                              <w:drawing>
                                <wp:inline distT="0" distB="0" distL="0" distR="0" wp14:anchorId="086964AD" wp14:editId="2DB66A12">
                                  <wp:extent cx="3495675" cy="1554480"/>
                                  <wp:effectExtent l="0" t="0" r="9525" b="7620"/>
                                  <wp:docPr id="8" name="Imagen 2"/>
                                  <wp:cNvGraphicFramePr/>
                                  <a:graphic xmlns:a="http://schemas.openxmlformats.org/drawingml/2006/main">
                                    <a:graphicData uri="http://schemas.openxmlformats.org/drawingml/2006/picture">
                                      <pic:pic xmlns:pic="http://schemas.openxmlformats.org/drawingml/2006/picture">
                                        <pic:nvPicPr>
                                          <pic:cNvPr id="8" name="Imagen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0414" cy="1565481"/>
                                          </a:xfrm>
                                          <a:prstGeom prst="rect">
                                            <a:avLst/>
                                          </a:prstGeom>
                                          <a:noFill/>
                                        </pic:spPr>
                                      </pic:pic>
                                    </a:graphicData>
                                  </a:graphic>
                                </wp:inline>
                              </w:drawing>
                            </w:r>
                          </w:p>
                          <w:p w14:paraId="2BDE0F3E" w14:textId="736055E2" w:rsidR="00442E80" w:rsidRDefault="00442E80">
                            <w:pPr>
                              <w:rPr>
                                <w:color w:val="1B3C65"/>
                                <w:sz w:val="94"/>
                              </w:rPr>
                            </w:pPr>
                          </w:p>
                          <w:p w14:paraId="60DCDE45" w14:textId="7F286296" w:rsidR="00442E80" w:rsidRPr="00442E80" w:rsidRDefault="00610393">
                            <w:pPr>
                              <w:rPr>
                                <w:rFonts w:ascii="Montserrat ExtraBold" w:hAnsi="Montserrat ExtraBold" w:cs="Arial"/>
                                <w:b/>
                                <w:sz w:val="20"/>
                              </w:rPr>
                            </w:pPr>
                            <w:r>
                              <w:rPr>
                                <w:rFonts w:ascii="Montserrat ExtraBold" w:hAnsi="Montserrat ExtraBold" w:cs="Arial"/>
                                <w:b/>
                                <w:color w:val="1B3C65"/>
                                <w:sz w:val="72"/>
                              </w:rPr>
                              <w:t>EMBRACING CHANGE</w:t>
                            </w:r>
                            <w:r w:rsidR="00442E80" w:rsidRPr="00442E80">
                              <w:rPr>
                                <w:rFonts w:ascii="Montserrat ExtraBold" w:hAnsi="Montserrat ExtraBold" w:cs="Arial"/>
                                <w:b/>
                                <w:color w:val="1B3C65"/>
                                <w:sz w:val="72"/>
                              </w:rPr>
                              <w:t xml:space="preserve"> FACT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F7896B9" id="_x0000_t202" coordsize="21600,21600" o:spt="202" path="m,l,21600r21600,l21600,xe">
                <v:stroke joinstyle="miter"/>
                <v:path gradientshapeok="t" o:connecttype="rect"/>
              </v:shapetype>
              <v:shape id="Szövegdoboz 1" o:spid="_x0000_s1026" type="#_x0000_t202" style="position:absolute;left:0;text-align:left;margin-left:549.4pt;margin-top:-1in;width:600.6pt;height:209.4pt;z-index:251657215;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mOCdgIAAGYFAAAOAAAAZHJzL2Uyb0RvYy54bWysVEtPGzEQvlfqf7B8L5sECCRig1IQVSUE&#10;qFBxdrw2ser1uPYku+mv79i7eZRyoepld+x5f/5mLi7b2rK1CtGAK/nwaMCZchIq415K/v3p5tM5&#10;ZxGFq4QFp0q+UZFfzj5+uGj8VI1gCbZSgVEQF6eNL/kS0U+LIsqlqkU8Aq8cKTWEWiAdw0tRBdFQ&#10;9NoWo8FgXDQQKh9Aqhjp9rpT8lmOr7WSeK91VMhsyak2zN+Qv4v0LWYXYvoShF8a2Zch/qGKWhhH&#10;SXehrgUKtgrmr1C1kQEiaDySUBegtZEq90DdDAevunlcCq9yLwRO9DuY4v8LK+/Wj/4hMGw/Q0sP&#10;mABpfJxGukz9tDrU6U+VMtIThJsdbKpFJunybDw6Gw8nnEnSjcank+PzDGyxd/ch4hcFNUtCyQO9&#10;S4ZLrG8jUkoy3ZqkbBGsqW6MtfmQuKCubGBrQa9oMRdJHn9YWceako+PTwc5sIPk3kW2LoVRmQ19&#10;un2LWcKNVcnGum9KM1PlTt/ILaRUbpc/WycrTane49jb76t6j3PXB3nkzOBw51wbByF3n8dnD1n1&#10;YwuZ7uwJ8IO+k4jtou2ffgHVhhgRoBuW6OWNoVe7FREfRKDpIBLQxOM9fbQFQh16ibMlhF9v3Sd7&#10;Ii1pOWto2koef65EUJzZr47oPBmenKTxzIeT07MRHcKhZnGocav6CogKQ9otXmYx2aPdijpA/UyL&#10;YZ6ykko4SblLjlvxCrsdQItFqvk8G9FAeoG37tHLFDrBmzj51D6L4HviInH+DrZzKaav+NvZJk8H&#10;8xWCNpncCeAO1R54GubM+X7xpG1xeM5W+/U4+w0AAP//AwBQSwMEFAAGAAgAAAAhACOHBv7iAAAA&#10;CgEAAA8AAABkcnMvZG93bnJldi54bWxMj0tPwzAQhO9I/Adrkbig1kkaaBWyqRDiIfVGw0Pc3HhJ&#10;IuJ1FLtJ+Pe4J7jNalYz3+Tb2XRipMG1lhHiZQSCuLK65RrhtXxcbEA4r1irzjIh/JCDbXF+lqtM&#10;24lfaNz7WoQQdplCaLzvMyld1ZBRbml74uB92cEoH86hlnpQUwg3nUyi6EYa1XJoaFRP9w1V3/uj&#10;Qfi8qj92bn56m1bXq/7heSzX77pEvLyY725BeJr93zOc8AM6FIHpYI+snegQwhCPsIjTNKiTn0Rx&#10;AuKAkKzTDcgil/8nFL8AAAD//wMAUEsBAi0AFAAGAAgAAAAhALaDOJL+AAAA4QEAABMAAAAAAAAA&#10;AAAAAAAAAAAAAFtDb250ZW50X1R5cGVzXS54bWxQSwECLQAUAAYACAAAACEAOP0h/9YAAACUAQAA&#10;CwAAAAAAAAAAAAAAAAAvAQAAX3JlbHMvLnJlbHNQSwECLQAUAAYACAAAACEAPdJjgnYCAABmBQAA&#10;DgAAAAAAAAAAAAAAAAAuAgAAZHJzL2Uyb0RvYy54bWxQSwECLQAUAAYACAAAACEAI4cG/uIAAAAK&#10;AQAADwAAAAAAAAAAAAAAAADQBAAAZHJzL2Rvd25yZXYueG1sUEsFBgAAAAAEAAQA8wAAAN8FAAAA&#10;AA==&#10;" fillcolor="white [3201]" stroked="f" strokeweight=".5pt">
                <v:textbox>
                  <w:txbxContent>
                    <w:p w14:paraId="5539F7A3" w14:textId="40729FCD" w:rsidR="00442E80" w:rsidRDefault="00ED665C" w:rsidP="00E81415">
                      <w:pPr>
                        <w:jc w:val="center"/>
                        <w:rPr>
                          <w:color w:val="1B3C65"/>
                          <w:sz w:val="94"/>
                        </w:rPr>
                      </w:pPr>
                      <w:r>
                        <w:rPr>
                          <w:noProof/>
                        </w:rPr>
                        <w:drawing>
                          <wp:inline distT="0" distB="0" distL="0" distR="0" wp14:anchorId="086964AD" wp14:editId="2DB66A12">
                            <wp:extent cx="3495675" cy="1554480"/>
                            <wp:effectExtent l="0" t="0" r="9525" b="7620"/>
                            <wp:docPr id="8" name="Imagen 2"/>
                            <wp:cNvGraphicFramePr/>
                            <a:graphic xmlns:a="http://schemas.openxmlformats.org/drawingml/2006/main">
                              <a:graphicData uri="http://schemas.openxmlformats.org/drawingml/2006/picture">
                                <pic:pic xmlns:pic="http://schemas.openxmlformats.org/drawingml/2006/picture">
                                  <pic:nvPicPr>
                                    <pic:cNvPr id="8" name="Imagen 2"/>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0414" cy="1565481"/>
                                    </a:xfrm>
                                    <a:prstGeom prst="rect">
                                      <a:avLst/>
                                    </a:prstGeom>
                                    <a:noFill/>
                                  </pic:spPr>
                                </pic:pic>
                              </a:graphicData>
                            </a:graphic>
                          </wp:inline>
                        </w:drawing>
                      </w:r>
                    </w:p>
                    <w:p w14:paraId="2BDE0F3E" w14:textId="736055E2" w:rsidR="00442E80" w:rsidRDefault="00442E80">
                      <w:pPr>
                        <w:rPr>
                          <w:color w:val="1B3C65"/>
                          <w:sz w:val="94"/>
                        </w:rPr>
                      </w:pPr>
                    </w:p>
                    <w:p w14:paraId="60DCDE45" w14:textId="7F286296" w:rsidR="00442E80" w:rsidRPr="00442E80" w:rsidRDefault="00610393">
                      <w:pPr>
                        <w:rPr>
                          <w:rFonts w:ascii="Montserrat ExtraBold" w:hAnsi="Montserrat ExtraBold" w:cs="Arial"/>
                          <w:b/>
                          <w:sz w:val="20"/>
                        </w:rPr>
                      </w:pPr>
                      <w:r>
                        <w:rPr>
                          <w:rFonts w:ascii="Montserrat ExtraBold" w:hAnsi="Montserrat ExtraBold" w:cs="Arial"/>
                          <w:b/>
                          <w:color w:val="1B3C65"/>
                          <w:sz w:val="72"/>
                        </w:rPr>
                        <w:t>EMBRACING CHANGE</w:t>
                      </w:r>
                      <w:r w:rsidR="00442E80" w:rsidRPr="00442E80">
                        <w:rPr>
                          <w:rFonts w:ascii="Montserrat ExtraBold" w:hAnsi="Montserrat ExtraBold" w:cs="Arial"/>
                          <w:b/>
                          <w:color w:val="1B3C65"/>
                          <w:sz w:val="72"/>
                        </w:rPr>
                        <w:t xml:space="preserve"> FACT SHEET</w:t>
                      </w:r>
                    </w:p>
                  </w:txbxContent>
                </v:textbox>
                <w10:wrap anchorx="page"/>
              </v:shape>
            </w:pict>
          </mc:Fallback>
        </mc:AlternateContent>
      </w:r>
      <w:r w:rsidR="00901A80">
        <w:rPr>
          <w:color w:val="1B3C65"/>
          <w:sz w:val="94"/>
        </w:rPr>
        <w:t xml:space="preserve">  </w:t>
      </w:r>
    </w:p>
    <w:p w14:paraId="09F55719" w14:textId="1E8E77E0" w:rsidR="00B63B5B" w:rsidRDefault="00B63B5B" w:rsidP="00442E80">
      <w:pPr>
        <w:tabs>
          <w:tab w:val="left" w:pos="3119"/>
          <w:tab w:val="left" w:pos="8789"/>
        </w:tabs>
        <w:spacing w:after="0"/>
        <w:ind w:left="60"/>
        <w:rPr>
          <w:color w:val="1B3C65"/>
          <w:sz w:val="94"/>
        </w:rPr>
      </w:pPr>
      <w:r>
        <w:rPr>
          <w:noProof/>
          <w:color w:val="1B3C65"/>
          <w:sz w:val="94"/>
        </w:rPr>
        <mc:AlternateContent>
          <mc:Choice Requires="wps">
            <w:drawing>
              <wp:anchor distT="0" distB="0" distL="114300" distR="114300" simplePos="0" relativeHeight="251662336" behindDoc="0" locked="0" layoutInCell="1" allowOverlap="1" wp14:anchorId="76CE5299" wp14:editId="17E0A5DF">
                <wp:simplePos x="0" y="0"/>
                <wp:positionH relativeFrom="page">
                  <wp:align>right</wp:align>
                </wp:positionH>
                <wp:positionV relativeFrom="paragraph">
                  <wp:posOffset>109219</wp:posOffset>
                </wp:positionV>
                <wp:extent cx="7566025" cy="9128760"/>
                <wp:effectExtent l="0" t="0" r="0" b="0"/>
                <wp:wrapNone/>
                <wp:docPr id="19" name="Szövegdoboz 19"/>
                <wp:cNvGraphicFramePr/>
                <a:graphic xmlns:a="http://schemas.openxmlformats.org/drawingml/2006/main">
                  <a:graphicData uri="http://schemas.microsoft.com/office/word/2010/wordprocessingShape">
                    <wps:wsp>
                      <wps:cNvSpPr txBox="1"/>
                      <wps:spPr>
                        <a:xfrm>
                          <a:off x="0" y="0"/>
                          <a:ext cx="7566025" cy="9128760"/>
                        </a:xfrm>
                        <a:prstGeom prst="rect">
                          <a:avLst/>
                        </a:prstGeom>
                        <a:solidFill>
                          <a:srgbClr val="C9A4E4"/>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8DB4FA6" w14:textId="146F7393" w:rsidR="005405FA" w:rsidRDefault="00BA0AEA" w:rsidP="00BA0AEA">
                            <w:pPr>
                              <w:spacing w:after="0" w:line="240" w:lineRule="auto"/>
                              <w:jc w:val="center"/>
                              <w:rPr>
                                <w:rFonts w:ascii="Arial" w:hAnsi="Arial" w:cs="Arial"/>
                                <w:b/>
                                <w:color w:val="1B3C65"/>
                                <w:sz w:val="44"/>
                                <w:szCs w:val="44"/>
                              </w:rPr>
                            </w:pPr>
                            <w:r w:rsidRPr="00BA0AEA">
                              <w:rPr>
                                <w:rFonts w:ascii="Arial" w:hAnsi="Arial" w:cs="Arial"/>
                                <w:b/>
                                <w:color w:val="1B3C65"/>
                                <w:sz w:val="44"/>
                                <w:szCs w:val="44"/>
                              </w:rPr>
                              <w:t>UNDERSTANDING VIRTUAL COMMUNICATION</w:t>
                            </w:r>
                          </w:p>
                          <w:p w14:paraId="6FB03CA3" w14:textId="77777777" w:rsidR="00BA0AEA" w:rsidRPr="006E48C8" w:rsidRDefault="00BA0AEA" w:rsidP="006E48C8">
                            <w:pPr>
                              <w:spacing w:after="0" w:line="240" w:lineRule="auto"/>
                              <w:rPr>
                                <w:rFonts w:ascii="Arial" w:hAnsi="Arial" w:cs="Arial"/>
                                <w:sz w:val="32"/>
                                <w:szCs w:val="32"/>
                              </w:rPr>
                            </w:pPr>
                          </w:p>
                          <w:p w14:paraId="21962E17" w14:textId="3E4453ED" w:rsidR="006E48C8" w:rsidRDefault="00CE4882" w:rsidP="00AB06B4">
                            <w:pPr>
                              <w:pStyle w:val="Heading1"/>
                              <w:spacing w:line="240" w:lineRule="auto"/>
                              <w:ind w:left="0"/>
                              <w:rPr>
                                <w:rFonts w:ascii="Arial" w:hAnsi="Arial" w:cs="Arial"/>
                                <w:b/>
                                <w:color w:val="002060"/>
                                <w:sz w:val="32"/>
                                <w:szCs w:val="32"/>
                              </w:rPr>
                            </w:pPr>
                            <w:r>
                              <w:rPr>
                                <w:rFonts w:ascii="Arial" w:hAnsi="Arial" w:cs="Arial"/>
                                <w:b/>
                                <w:color w:val="002060"/>
                                <w:sz w:val="32"/>
                                <w:szCs w:val="32"/>
                              </w:rPr>
                              <w:t xml:space="preserve">Virtual communication </w:t>
                            </w:r>
                            <w:r w:rsidR="002D53AB">
                              <w:rPr>
                                <w:rFonts w:ascii="Arial" w:hAnsi="Arial" w:cs="Arial"/>
                                <w:b/>
                                <w:color w:val="002060"/>
                                <w:sz w:val="32"/>
                                <w:szCs w:val="32"/>
                              </w:rPr>
                              <w:t xml:space="preserve">definition </w:t>
                            </w:r>
                          </w:p>
                          <w:p w14:paraId="5E547FD7" w14:textId="77777777" w:rsidR="002D53AB" w:rsidRPr="002D53AB" w:rsidRDefault="002D53AB" w:rsidP="002D53AB"/>
                          <w:p w14:paraId="163254B9" w14:textId="699BAB98" w:rsidR="00381D44" w:rsidRPr="002D53AB" w:rsidRDefault="002D53AB" w:rsidP="00381D44">
                            <w:pPr>
                              <w:rPr>
                                <w:rFonts w:ascii="Arial" w:hAnsi="Arial" w:cs="Arial"/>
                                <w:color w:val="002060"/>
                                <w:sz w:val="28"/>
                                <w:szCs w:val="28"/>
                              </w:rPr>
                            </w:pPr>
                            <w:r w:rsidRPr="002D53AB">
                              <w:rPr>
                                <w:rFonts w:ascii="Arial" w:hAnsi="Arial" w:cs="Arial"/>
                                <w:color w:val="002060"/>
                                <w:sz w:val="28"/>
                                <w:szCs w:val="28"/>
                              </w:rPr>
                              <w:t>We define virtual communication as a mode of communication that includes the use of technology - audio and video to communicate with people who are not physically present in front of us. People can be in the next room, other floor, in neighborhood or even miles away. Although virtual communication started way back with the invention of telephone, the advent of webcams, video conferencing and instant communications, which made virtual communication a big hit. Today we use virtual communication in almost every work of life • within family, friends, and office to name a few.</w:t>
                            </w:r>
                          </w:p>
                          <w:p w14:paraId="77A6FC56" w14:textId="460BC51B" w:rsidR="002D53AB" w:rsidRPr="002D53AB" w:rsidRDefault="002D53AB" w:rsidP="00712D4F">
                            <w:pPr>
                              <w:rPr>
                                <w:rFonts w:ascii="Arial" w:hAnsi="Arial" w:cs="Arial"/>
                                <w:b/>
                                <w:color w:val="002060"/>
                                <w:sz w:val="32"/>
                                <w:szCs w:val="32"/>
                              </w:rPr>
                            </w:pPr>
                            <w:r>
                              <w:rPr>
                                <w:rFonts w:ascii="Arial" w:hAnsi="Arial" w:cs="Arial"/>
                                <w:b/>
                                <w:color w:val="002060"/>
                                <w:sz w:val="32"/>
                                <w:szCs w:val="32"/>
                              </w:rPr>
                              <w:t xml:space="preserve">Effective communication </w:t>
                            </w:r>
                          </w:p>
                          <w:p w14:paraId="79CFFACC" w14:textId="2EFE9500" w:rsidR="00712D4F" w:rsidRPr="00712D4F" w:rsidRDefault="00BA0AEA" w:rsidP="00712D4F">
                            <w:pPr>
                              <w:rPr>
                                <w:rFonts w:ascii="Arial" w:hAnsi="Arial" w:cs="Arial"/>
                                <w:color w:val="002060"/>
                                <w:sz w:val="28"/>
                                <w:szCs w:val="28"/>
                              </w:rPr>
                            </w:pPr>
                            <w:r w:rsidRPr="00BA0AEA">
                              <w:rPr>
                                <w:rFonts w:ascii="Arial" w:hAnsi="Arial" w:cs="Arial"/>
                                <w:color w:val="002060"/>
                                <w:sz w:val="28"/>
                                <w:szCs w:val="28"/>
                              </w:rPr>
                              <w:t>Effective communication is important within a virtual team. Open, honest communication not only helps you to avoid misunderstandings, but it will also increase your effectiveness.</w:t>
                            </w:r>
                          </w:p>
                          <w:p w14:paraId="5A6A63EF" w14:textId="363A8E26" w:rsidR="006C2B6A" w:rsidRPr="006C2B6A" w:rsidRDefault="006C2B6A" w:rsidP="006C2B6A">
                            <w:pPr>
                              <w:spacing w:after="0" w:line="240" w:lineRule="auto"/>
                              <w:rPr>
                                <w:rFonts w:ascii="Arial" w:hAnsi="Arial" w:cs="Arial"/>
                                <w:color w:val="002060"/>
                                <w:sz w:val="28"/>
                                <w:szCs w:val="28"/>
                              </w:rPr>
                            </w:pPr>
                            <w:r w:rsidRPr="006C2B6A">
                              <w:rPr>
                                <w:rFonts w:ascii="Arial" w:hAnsi="Arial" w:cs="Arial"/>
                                <w:color w:val="002060"/>
                                <w:sz w:val="28"/>
                                <w:szCs w:val="28"/>
                              </w:rPr>
                              <w:t xml:space="preserve">It’s crucial to get communication right when you’re working remotely. </w:t>
                            </w:r>
                          </w:p>
                          <w:p w14:paraId="631B2910" w14:textId="50B3954C" w:rsidR="001514F3" w:rsidRDefault="006C2B6A" w:rsidP="006C2B6A">
                            <w:pPr>
                              <w:spacing w:after="0" w:line="240" w:lineRule="auto"/>
                              <w:rPr>
                                <w:rFonts w:ascii="Arial" w:hAnsi="Arial" w:cs="Arial"/>
                                <w:color w:val="002060"/>
                                <w:sz w:val="28"/>
                                <w:szCs w:val="28"/>
                              </w:rPr>
                            </w:pPr>
                            <w:r w:rsidRPr="006C2B6A">
                              <w:rPr>
                                <w:rFonts w:ascii="Arial" w:hAnsi="Arial" w:cs="Arial"/>
                                <w:color w:val="002060"/>
                                <w:sz w:val="28"/>
                                <w:szCs w:val="28"/>
                              </w:rPr>
                              <w:t>Why? Because virtual communication has a huge impact on productivity. When your team knows how to communicate well, they can get work done without waiting hours for a response.</w:t>
                            </w:r>
                            <w:r w:rsidR="00232FC6">
                              <w:rPr>
                                <w:rFonts w:ascii="Arial" w:hAnsi="Arial" w:cs="Arial"/>
                                <w:color w:val="002060"/>
                                <w:sz w:val="28"/>
                                <w:szCs w:val="28"/>
                              </w:rPr>
                              <w:t xml:space="preserve"> </w:t>
                            </w:r>
                            <w:r w:rsidRPr="006C2B6A">
                              <w:rPr>
                                <w:rFonts w:ascii="Arial" w:hAnsi="Arial" w:cs="Arial"/>
                                <w:color w:val="002060"/>
                                <w:sz w:val="28"/>
                                <w:szCs w:val="28"/>
                              </w:rPr>
                              <w:t xml:space="preserve">Plus, poor communication between remote teams increases the chances of things going wrong. </w:t>
                            </w:r>
                          </w:p>
                          <w:p w14:paraId="6FD5C4F5" w14:textId="76F1E00A" w:rsidR="001514F3" w:rsidRPr="00FE2554" w:rsidRDefault="001514F3" w:rsidP="00AB06B4">
                            <w:pPr>
                              <w:spacing w:after="0" w:line="240" w:lineRule="auto"/>
                              <w:rPr>
                                <w:rFonts w:ascii="Arial" w:hAnsi="Arial" w:cs="Arial"/>
                                <w:b/>
                                <w:color w:val="002060"/>
                                <w:sz w:val="32"/>
                                <w:szCs w:val="32"/>
                              </w:rPr>
                            </w:pPr>
                          </w:p>
                          <w:p w14:paraId="382CD559" w14:textId="1123481D" w:rsidR="001514F3" w:rsidRPr="001514F3" w:rsidRDefault="00FE2554" w:rsidP="001514F3">
                            <w:pPr>
                              <w:pStyle w:val="Heading1"/>
                              <w:spacing w:line="240" w:lineRule="auto"/>
                              <w:ind w:left="0"/>
                              <w:rPr>
                                <w:rFonts w:ascii="Arial" w:hAnsi="Arial" w:cs="Arial"/>
                                <w:b/>
                                <w:color w:val="002060"/>
                                <w:sz w:val="32"/>
                                <w:szCs w:val="32"/>
                              </w:rPr>
                            </w:pPr>
                            <w:r>
                              <w:rPr>
                                <w:rFonts w:ascii="Arial" w:hAnsi="Arial" w:cs="Arial"/>
                                <w:b/>
                                <w:color w:val="002060"/>
                                <w:sz w:val="32"/>
                                <w:szCs w:val="32"/>
                              </w:rPr>
                              <w:t>R</w:t>
                            </w:r>
                            <w:r w:rsidR="00DA2A46">
                              <w:rPr>
                                <w:rFonts w:ascii="Arial" w:hAnsi="Arial" w:cs="Arial"/>
                                <w:b/>
                                <w:color w:val="002060"/>
                                <w:sz w:val="32"/>
                                <w:szCs w:val="32"/>
                              </w:rPr>
                              <w:t>ules for</w:t>
                            </w:r>
                            <w:r w:rsidRPr="00FE2554">
                              <w:rPr>
                                <w:rFonts w:ascii="Arial" w:hAnsi="Arial" w:cs="Arial"/>
                                <w:b/>
                                <w:color w:val="002060"/>
                                <w:sz w:val="32"/>
                                <w:szCs w:val="32"/>
                              </w:rPr>
                              <w:t xml:space="preserve"> better communication in virtual teams</w:t>
                            </w:r>
                          </w:p>
                          <w:p w14:paraId="1DA520F0" w14:textId="62ED4E42" w:rsidR="005D5E8E" w:rsidRDefault="005D5E8E" w:rsidP="00AB06B4">
                            <w:pPr>
                              <w:spacing w:after="0" w:line="240" w:lineRule="auto"/>
                              <w:rPr>
                                <w:rFonts w:ascii="Arial" w:hAnsi="Arial" w:cs="Arial"/>
                                <w:color w:val="002060"/>
                                <w:sz w:val="28"/>
                                <w:szCs w:val="28"/>
                              </w:rPr>
                            </w:pPr>
                          </w:p>
                          <w:p w14:paraId="417BAB13" w14:textId="1F43A5CF" w:rsidR="00051DF0" w:rsidRPr="00C31860" w:rsidRDefault="00051DF0" w:rsidP="00051DF0">
                            <w:pPr>
                              <w:spacing w:after="0" w:line="240" w:lineRule="auto"/>
                              <w:rPr>
                                <w:rFonts w:ascii="Arial" w:hAnsi="Arial" w:cs="Arial"/>
                                <w:b/>
                                <w:bCs/>
                                <w:color w:val="002060"/>
                                <w:sz w:val="28"/>
                                <w:szCs w:val="28"/>
                              </w:rPr>
                            </w:pPr>
                            <w:r w:rsidRPr="00C31860">
                              <w:rPr>
                                <w:rFonts w:ascii="Arial" w:hAnsi="Arial" w:cs="Arial"/>
                                <w:b/>
                                <w:bCs/>
                                <w:color w:val="002060"/>
                                <w:sz w:val="28"/>
                                <w:szCs w:val="28"/>
                              </w:rPr>
                              <w:t>Say “good morning”</w:t>
                            </w:r>
                          </w:p>
                          <w:p w14:paraId="1E5DD6F3" w14:textId="11810FB1" w:rsidR="00051DF0" w:rsidRPr="00C31860" w:rsidRDefault="00051DF0" w:rsidP="00051DF0">
                            <w:pPr>
                              <w:spacing w:after="0" w:line="240" w:lineRule="auto"/>
                              <w:rPr>
                                <w:rFonts w:ascii="Arial" w:hAnsi="Arial" w:cs="Arial"/>
                                <w:color w:val="002060"/>
                                <w:sz w:val="28"/>
                                <w:szCs w:val="28"/>
                              </w:rPr>
                            </w:pPr>
                            <w:r w:rsidRPr="00C31860">
                              <w:rPr>
                                <w:rFonts w:ascii="Arial" w:hAnsi="Arial" w:cs="Arial"/>
                                <w:color w:val="002060"/>
                                <w:sz w:val="28"/>
                                <w:szCs w:val="28"/>
                              </w:rPr>
                              <w:t>One of the biggest transitions employees face when working remotely is the lack of human interaction and the lack of structure.</w:t>
                            </w:r>
                          </w:p>
                          <w:p w14:paraId="44E02739" w14:textId="110BEC9D" w:rsidR="005D5E8E" w:rsidRPr="00C31860" w:rsidRDefault="00051DF0" w:rsidP="00051DF0">
                            <w:pPr>
                              <w:spacing w:after="0" w:line="240" w:lineRule="auto"/>
                              <w:rPr>
                                <w:rFonts w:ascii="Arial" w:hAnsi="Arial" w:cs="Arial"/>
                                <w:color w:val="002060"/>
                                <w:sz w:val="28"/>
                                <w:szCs w:val="28"/>
                              </w:rPr>
                            </w:pPr>
                            <w:r w:rsidRPr="00C31860">
                              <w:rPr>
                                <w:rFonts w:ascii="Arial" w:hAnsi="Arial" w:cs="Arial"/>
                                <w:color w:val="002060"/>
                                <w:sz w:val="28"/>
                                <w:szCs w:val="28"/>
                              </w:rPr>
                              <w:t>A good place to start? Say “good morning” to each other and make time to chat over your morning coffee. It’ll help your remote team feel a little less remote.</w:t>
                            </w:r>
                          </w:p>
                          <w:p w14:paraId="0949F7C2" w14:textId="77777777" w:rsidR="00F03319" w:rsidRPr="00C31860" w:rsidRDefault="00F03319" w:rsidP="00AB06B4">
                            <w:pPr>
                              <w:spacing w:after="0" w:line="240" w:lineRule="auto"/>
                              <w:rPr>
                                <w:rFonts w:ascii="Arial" w:hAnsi="Arial" w:cs="Arial"/>
                                <w:color w:val="002060"/>
                                <w:sz w:val="28"/>
                                <w:szCs w:val="28"/>
                              </w:rPr>
                            </w:pPr>
                          </w:p>
                          <w:p w14:paraId="75B27D81" w14:textId="421154BB" w:rsidR="00F03319" w:rsidRPr="00C31860" w:rsidRDefault="00C31860" w:rsidP="00AB06B4">
                            <w:pPr>
                              <w:spacing w:after="0" w:line="240" w:lineRule="auto"/>
                              <w:rPr>
                                <w:rFonts w:ascii="Arial" w:hAnsi="Arial" w:cs="Arial"/>
                                <w:color w:val="002060"/>
                                <w:sz w:val="28"/>
                                <w:szCs w:val="28"/>
                              </w:rPr>
                            </w:pPr>
                            <w:r w:rsidRPr="00C31860">
                              <w:rPr>
                                <w:rFonts w:ascii="Arial" w:hAnsi="Arial" w:cs="Arial"/>
                                <w:b/>
                                <w:bCs/>
                                <w:color w:val="002060"/>
                                <w:sz w:val="28"/>
                                <w:szCs w:val="28"/>
                              </w:rPr>
                              <w:t>Build trust</w:t>
                            </w:r>
                            <w:r w:rsidRPr="00C31860">
                              <w:rPr>
                                <w:rFonts w:ascii="Arial" w:hAnsi="Arial" w:cs="Arial"/>
                                <w:color w:val="002060"/>
                                <w:sz w:val="28"/>
                                <w:szCs w:val="28"/>
                              </w:rPr>
                              <w:t xml:space="preserve"> in person and grow that trust with clear expectations. In order for people to work effectively virtually, there has to be trust. Trust doesn't happen magically. It is built when you bring your team together for training or team building, and then continues to grow with clear expectations consistently set by leaders and met by the team.</w:t>
                            </w:r>
                          </w:p>
                          <w:p w14:paraId="715378BE" w14:textId="71BF70C6" w:rsidR="00F03319" w:rsidRDefault="00F03319" w:rsidP="00AB06B4">
                            <w:pPr>
                              <w:spacing w:after="0" w:line="240" w:lineRule="auto"/>
                              <w:rPr>
                                <w:rFonts w:ascii="Arial" w:hAnsi="Arial" w:cs="Arial"/>
                                <w:color w:val="002060"/>
                                <w:sz w:val="20"/>
                                <w:szCs w:val="20"/>
                              </w:rPr>
                            </w:pPr>
                          </w:p>
                          <w:p w14:paraId="5856474D" w14:textId="4165A2FD" w:rsidR="00BF6776" w:rsidRPr="00BF6776" w:rsidRDefault="00BF6776" w:rsidP="00AB06B4">
                            <w:pPr>
                              <w:spacing w:after="0" w:line="240" w:lineRule="auto"/>
                              <w:rPr>
                                <w:rFonts w:ascii="Arial" w:hAnsi="Arial" w:cs="Arial"/>
                                <w:color w:val="002060"/>
                                <w:sz w:val="28"/>
                                <w:szCs w:val="28"/>
                              </w:rPr>
                            </w:pPr>
                            <w:r w:rsidRPr="00BF6776">
                              <w:rPr>
                                <w:rFonts w:ascii="Arial" w:hAnsi="Arial" w:cs="Arial"/>
                                <w:color w:val="002060"/>
                                <w:sz w:val="28"/>
                                <w:szCs w:val="28"/>
                              </w:rPr>
                              <w:t xml:space="preserve">Try to </w:t>
                            </w:r>
                            <w:r w:rsidRPr="00BF6776">
                              <w:rPr>
                                <w:rFonts w:ascii="Arial" w:hAnsi="Arial" w:cs="Arial"/>
                                <w:b/>
                                <w:bCs/>
                                <w:color w:val="002060"/>
                                <w:sz w:val="28"/>
                                <w:szCs w:val="28"/>
                              </w:rPr>
                              <w:t>listen actively</w:t>
                            </w:r>
                            <w:r w:rsidRPr="00BF6776">
                              <w:rPr>
                                <w:rFonts w:ascii="Arial" w:hAnsi="Arial" w:cs="Arial"/>
                                <w:color w:val="002060"/>
                                <w:sz w:val="28"/>
                                <w:szCs w:val="28"/>
                              </w:rPr>
                              <w:t xml:space="preserve"> when someone else is speaking, and never attempt to multitask. Give the other person your full attention – this is a sign of respect, and you'll understand them better, too.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CE5299" id="Szövegdoboz 19" o:spid="_x0000_s1027" type="#_x0000_t202" style="position:absolute;left:0;text-align:left;margin-left:544.55pt;margin-top:8.6pt;width:595.75pt;height:718.8pt;z-index:25166233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rMOgwIAAG4FAAAOAAAAZHJzL2Uyb0RvYy54bWysVEtvGjEQvlfqf7B8bxYoj4BYIkqaqhJK&#10;opIqZ+O1warX49qGXfLrO/Yuj6a9pOrFO/Z889xvZnpTl5rshfMKTE67Vx1KhOFQKLPJ6fenuw/X&#10;lPjATME0GJHTg/D0Zvb+3bSyE9GDLehCOIJOjJ9UNqfbEOwkyzzfipL5K7DCoFKCK1nAq9tkhWMV&#10;ei911ut0hlkFrrAOuPAeX28bJZ0l/1IKHh6k9CIQnVPMLaTTpXMdz2w2ZZONY3areJsG+4csSqYM&#10;Bj25umWBkZ1Tf7gqFXfgQYYrDmUGUiouUg1YTbfzqprVllmRasHmeHtqk/9/bvn9fmUfHQn1J6jx&#10;B8aGVNZPPD7GemrpyvjFTAnqsYWHU9tEHQjHx9FgOOz0BpRw1I27vevRMDU2O5tb58MXASWJQk4d&#10;/pfULrZf+oAhEXqExGgetCrulNbp4jbrhXZkz/AfLsbz/ud+zBJNfoNpQ6qcDj8OOsmzgWjf4LSJ&#10;fkSiQxvvXGOSwkGLiNHmm5BEFanUFDwSUZzCM86FCalLGD+hI0piqLcYtvhzVm8xbupAixQZTDgZ&#10;l8qAS9Wn+TmnXfw4piwbPLbvou4ohnpdY+EXFFhDcUBmOGiGxlt+p/DvLZkPj8zhlCAZcPLDAx5S&#10;AzYfWomSLbiXv71HPJIXtZRUOHU59T93zAlK9FeDtB53+/04punSH4x6eHGXmvWlxuzKBSApurhj&#10;LE9ixAd9FKWD8hkXxDxGRRUzHGPnNBzFRWh2AS4YLubzBMLBtCwszcry6Dp2OXLzqX5mzrYEDsj9&#10;ezjOJ5u84nGDjZYG5rsAUiWSxz43XW37j0OdiNwuoLg1Lu8JdV6Ts18AAAD//wMAUEsDBBQABgAI&#10;AAAAIQCs2gWj4gAAAAkBAAAPAAAAZHJzL2Rvd25yZXYueG1sTI9PS8NAEMXvgt9hGcGL2N2U1NaY&#10;TRGhIlYU6z+8bbNjEszOhuw2jd/e6UlvM/Meb34vX46uFQP2ofGkIZkoEEiltw1VGl5fVucLECEa&#10;sqb1hBp+MMCyOD7KTWb9np5x2MRKcAiFzGioY+wyKUNZozNh4jsk1r5870zkta+k7c2ew10rp0pd&#10;SGca4g+16fCmxvJ7s3MaVJuk84/3tXS36u7p7HF4u/98WGl9ejJeX4GIOMY/MxzwGR0KZtr6Hdkg&#10;Ws5gH1/nUxAHNblMZiC2PKWzdAGyyOX/BsUvAAAA//8DAFBLAQItABQABgAIAAAAIQC2gziS/gAA&#10;AOEBAAATAAAAAAAAAAAAAAAAAAAAAABbQ29udGVudF9UeXBlc10ueG1sUEsBAi0AFAAGAAgAAAAh&#10;ADj9If/WAAAAlAEAAAsAAAAAAAAAAAAAAAAALwEAAF9yZWxzLy5yZWxzUEsBAi0AFAAGAAgAAAAh&#10;AKyysw6DAgAAbgUAAA4AAAAAAAAAAAAAAAAALgIAAGRycy9lMm9Eb2MueG1sUEsBAi0AFAAGAAgA&#10;AAAhAKzaBaPiAAAACQEAAA8AAAAAAAAAAAAAAAAA3QQAAGRycy9kb3ducmV2LnhtbFBLBQYAAAAA&#10;BAAEAPMAAADsBQAAAAA=&#10;" fillcolor="#c9a4e4" stroked="f" strokeweight=".5pt">
                <v:textbox>
                  <w:txbxContent>
                    <w:p w14:paraId="28DB4FA6" w14:textId="146F7393" w:rsidR="005405FA" w:rsidRDefault="00BA0AEA" w:rsidP="00BA0AEA">
                      <w:pPr>
                        <w:spacing w:after="0" w:line="240" w:lineRule="auto"/>
                        <w:jc w:val="center"/>
                        <w:rPr>
                          <w:rFonts w:ascii="Arial" w:hAnsi="Arial" w:cs="Arial"/>
                          <w:b/>
                          <w:color w:val="1B3C65"/>
                          <w:sz w:val="44"/>
                          <w:szCs w:val="44"/>
                        </w:rPr>
                      </w:pPr>
                      <w:r w:rsidRPr="00BA0AEA">
                        <w:rPr>
                          <w:rFonts w:ascii="Arial" w:hAnsi="Arial" w:cs="Arial"/>
                          <w:b/>
                          <w:color w:val="1B3C65"/>
                          <w:sz w:val="44"/>
                          <w:szCs w:val="44"/>
                        </w:rPr>
                        <w:t>UNDERSTANDING VIRTUAL COMMUNICATION</w:t>
                      </w:r>
                    </w:p>
                    <w:p w14:paraId="6FB03CA3" w14:textId="77777777" w:rsidR="00BA0AEA" w:rsidRPr="006E48C8" w:rsidRDefault="00BA0AEA" w:rsidP="006E48C8">
                      <w:pPr>
                        <w:spacing w:after="0" w:line="240" w:lineRule="auto"/>
                        <w:rPr>
                          <w:rFonts w:ascii="Arial" w:hAnsi="Arial" w:cs="Arial"/>
                          <w:sz w:val="32"/>
                          <w:szCs w:val="32"/>
                        </w:rPr>
                      </w:pPr>
                    </w:p>
                    <w:p w14:paraId="21962E17" w14:textId="3E4453ED" w:rsidR="006E48C8" w:rsidRDefault="00CE4882" w:rsidP="00AB06B4">
                      <w:pPr>
                        <w:pStyle w:val="Rubrik1"/>
                        <w:spacing w:line="240" w:lineRule="auto"/>
                        <w:ind w:left="0"/>
                        <w:rPr>
                          <w:rFonts w:ascii="Arial" w:hAnsi="Arial" w:cs="Arial"/>
                          <w:b/>
                          <w:color w:val="002060"/>
                          <w:sz w:val="32"/>
                          <w:szCs w:val="32"/>
                        </w:rPr>
                      </w:pPr>
                      <w:r>
                        <w:rPr>
                          <w:rFonts w:ascii="Arial" w:hAnsi="Arial" w:cs="Arial"/>
                          <w:b/>
                          <w:color w:val="002060"/>
                          <w:sz w:val="32"/>
                          <w:szCs w:val="32"/>
                        </w:rPr>
                        <w:t xml:space="preserve">Virtual communication </w:t>
                      </w:r>
                      <w:r w:rsidR="002D53AB">
                        <w:rPr>
                          <w:rFonts w:ascii="Arial" w:hAnsi="Arial" w:cs="Arial"/>
                          <w:b/>
                          <w:color w:val="002060"/>
                          <w:sz w:val="32"/>
                          <w:szCs w:val="32"/>
                        </w:rPr>
                        <w:t xml:space="preserve">definition </w:t>
                      </w:r>
                    </w:p>
                    <w:p w14:paraId="5E547FD7" w14:textId="77777777" w:rsidR="002D53AB" w:rsidRPr="002D53AB" w:rsidRDefault="002D53AB" w:rsidP="002D53AB"/>
                    <w:p w14:paraId="163254B9" w14:textId="699BAB98" w:rsidR="00381D44" w:rsidRPr="002D53AB" w:rsidRDefault="002D53AB" w:rsidP="00381D44">
                      <w:pPr>
                        <w:rPr>
                          <w:rFonts w:ascii="Arial" w:hAnsi="Arial" w:cs="Arial"/>
                          <w:color w:val="002060"/>
                          <w:sz w:val="28"/>
                          <w:szCs w:val="28"/>
                        </w:rPr>
                      </w:pPr>
                      <w:r w:rsidRPr="002D53AB">
                        <w:rPr>
                          <w:rFonts w:ascii="Arial" w:hAnsi="Arial" w:cs="Arial"/>
                          <w:color w:val="002060"/>
                          <w:sz w:val="28"/>
                          <w:szCs w:val="28"/>
                        </w:rPr>
                        <w:t>We define virtual communication as a mode of communication that includes the use of technology - audio and video to communicate with people who are not physically present in front of us. People can be in the next room, other floor, in neighborhood or even miles away. Although virtual communication started way back with the invention of telephone, the advent of webcams, video conferencing and instant communications, which made virtual communication a big hit. Today we use virtual communication in almost every work of life • within family, friends, and office to name a few.</w:t>
                      </w:r>
                    </w:p>
                    <w:p w14:paraId="77A6FC56" w14:textId="460BC51B" w:rsidR="002D53AB" w:rsidRPr="002D53AB" w:rsidRDefault="002D53AB" w:rsidP="00712D4F">
                      <w:pPr>
                        <w:rPr>
                          <w:rFonts w:ascii="Arial" w:hAnsi="Arial" w:cs="Arial"/>
                          <w:b/>
                          <w:color w:val="002060"/>
                          <w:sz w:val="32"/>
                          <w:szCs w:val="32"/>
                        </w:rPr>
                      </w:pPr>
                      <w:r>
                        <w:rPr>
                          <w:rFonts w:ascii="Arial" w:hAnsi="Arial" w:cs="Arial"/>
                          <w:b/>
                          <w:color w:val="002060"/>
                          <w:sz w:val="32"/>
                          <w:szCs w:val="32"/>
                        </w:rPr>
                        <w:t xml:space="preserve">Effective communication </w:t>
                      </w:r>
                    </w:p>
                    <w:p w14:paraId="79CFFACC" w14:textId="2EFE9500" w:rsidR="00712D4F" w:rsidRPr="00712D4F" w:rsidRDefault="00BA0AEA" w:rsidP="00712D4F">
                      <w:pPr>
                        <w:rPr>
                          <w:rFonts w:ascii="Arial" w:hAnsi="Arial" w:cs="Arial"/>
                          <w:color w:val="002060"/>
                          <w:sz w:val="28"/>
                          <w:szCs w:val="28"/>
                        </w:rPr>
                      </w:pPr>
                      <w:r w:rsidRPr="00BA0AEA">
                        <w:rPr>
                          <w:rFonts w:ascii="Arial" w:hAnsi="Arial" w:cs="Arial"/>
                          <w:color w:val="002060"/>
                          <w:sz w:val="28"/>
                          <w:szCs w:val="28"/>
                        </w:rPr>
                        <w:t>Effective communication is important within a virtual team. Open, honest communication not only helps you to avoid misunderstandings, but it will also increase your effectiveness.</w:t>
                      </w:r>
                    </w:p>
                    <w:p w14:paraId="5A6A63EF" w14:textId="363A8E26" w:rsidR="006C2B6A" w:rsidRPr="006C2B6A" w:rsidRDefault="006C2B6A" w:rsidP="006C2B6A">
                      <w:pPr>
                        <w:spacing w:after="0" w:line="240" w:lineRule="auto"/>
                        <w:rPr>
                          <w:rFonts w:ascii="Arial" w:hAnsi="Arial" w:cs="Arial"/>
                          <w:color w:val="002060"/>
                          <w:sz w:val="28"/>
                          <w:szCs w:val="28"/>
                        </w:rPr>
                      </w:pPr>
                      <w:r w:rsidRPr="006C2B6A">
                        <w:rPr>
                          <w:rFonts w:ascii="Arial" w:hAnsi="Arial" w:cs="Arial"/>
                          <w:color w:val="002060"/>
                          <w:sz w:val="28"/>
                          <w:szCs w:val="28"/>
                        </w:rPr>
                        <w:t xml:space="preserve">It’s crucial to get communication right when you’re working remotely. </w:t>
                      </w:r>
                    </w:p>
                    <w:p w14:paraId="631B2910" w14:textId="50B3954C" w:rsidR="001514F3" w:rsidRDefault="006C2B6A" w:rsidP="006C2B6A">
                      <w:pPr>
                        <w:spacing w:after="0" w:line="240" w:lineRule="auto"/>
                        <w:rPr>
                          <w:rFonts w:ascii="Arial" w:hAnsi="Arial" w:cs="Arial"/>
                          <w:color w:val="002060"/>
                          <w:sz w:val="28"/>
                          <w:szCs w:val="28"/>
                        </w:rPr>
                      </w:pPr>
                      <w:r w:rsidRPr="006C2B6A">
                        <w:rPr>
                          <w:rFonts w:ascii="Arial" w:hAnsi="Arial" w:cs="Arial"/>
                          <w:color w:val="002060"/>
                          <w:sz w:val="28"/>
                          <w:szCs w:val="28"/>
                        </w:rPr>
                        <w:t>Why? Because virtual communication has a huge impact on productivity. When your team knows how to communicate well, they can get work done without waiting hours for a response.</w:t>
                      </w:r>
                      <w:r w:rsidR="00232FC6">
                        <w:rPr>
                          <w:rFonts w:ascii="Arial" w:hAnsi="Arial" w:cs="Arial"/>
                          <w:color w:val="002060"/>
                          <w:sz w:val="28"/>
                          <w:szCs w:val="28"/>
                        </w:rPr>
                        <w:t xml:space="preserve"> </w:t>
                      </w:r>
                      <w:r w:rsidRPr="006C2B6A">
                        <w:rPr>
                          <w:rFonts w:ascii="Arial" w:hAnsi="Arial" w:cs="Arial"/>
                          <w:color w:val="002060"/>
                          <w:sz w:val="28"/>
                          <w:szCs w:val="28"/>
                        </w:rPr>
                        <w:t xml:space="preserve">Plus, poor communication between remote teams increases the chances of things going wrong. </w:t>
                      </w:r>
                    </w:p>
                    <w:p w14:paraId="6FD5C4F5" w14:textId="76F1E00A" w:rsidR="001514F3" w:rsidRPr="00FE2554" w:rsidRDefault="001514F3" w:rsidP="00AB06B4">
                      <w:pPr>
                        <w:spacing w:after="0" w:line="240" w:lineRule="auto"/>
                        <w:rPr>
                          <w:rFonts w:ascii="Arial" w:hAnsi="Arial" w:cs="Arial"/>
                          <w:b/>
                          <w:color w:val="002060"/>
                          <w:sz w:val="32"/>
                          <w:szCs w:val="32"/>
                        </w:rPr>
                      </w:pPr>
                    </w:p>
                    <w:p w14:paraId="382CD559" w14:textId="1123481D" w:rsidR="001514F3" w:rsidRPr="001514F3" w:rsidRDefault="00FE2554" w:rsidP="001514F3">
                      <w:pPr>
                        <w:pStyle w:val="Rubrik1"/>
                        <w:spacing w:line="240" w:lineRule="auto"/>
                        <w:ind w:left="0"/>
                        <w:rPr>
                          <w:rFonts w:ascii="Arial" w:hAnsi="Arial" w:cs="Arial"/>
                          <w:b/>
                          <w:color w:val="002060"/>
                          <w:sz w:val="32"/>
                          <w:szCs w:val="32"/>
                        </w:rPr>
                      </w:pPr>
                      <w:r>
                        <w:rPr>
                          <w:rFonts w:ascii="Arial" w:hAnsi="Arial" w:cs="Arial"/>
                          <w:b/>
                          <w:color w:val="002060"/>
                          <w:sz w:val="32"/>
                          <w:szCs w:val="32"/>
                        </w:rPr>
                        <w:t>R</w:t>
                      </w:r>
                      <w:r w:rsidR="00DA2A46">
                        <w:rPr>
                          <w:rFonts w:ascii="Arial" w:hAnsi="Arial" w:cs="Arial"/>
                          <w:b/>
                          <w:color w:val="002060"/>
                          <w:sz w:val="32"/>
                          <w:szCs w:val="32"/>
                        </w:rPr>
                        <w:t>ules for</w:t>
                      </w:r>
                      <w:r w:rsidRPr="00FE2554">
                        <w:rPr>
                          <w:rFonts w:ascii="Arial" w:hAnsi="Arial" w:cs="Arial"/>
                          <w:b/>
                          <w:color w:val="002060"/>
                          <w:sz w:val="32"/>
                          <w:szCs w:val="32"/>
                        </w:rPr>
                        <w:t xml:space="preserve"> </w:t>
                      </w:r>
                      <w:r w:rsidRPr="00FE2554">
                        <w:rPr>
                          <w:rFonts w:ascii="Arial" w:hAnsi="Arial" w:cs="Arial"/>
                          <w:b/>
                          <w:color w:val="002060"/>
                          <w:sz w:val="32"/>
                          <w:szCs w:val="32"/>
                        </w:rPr>
                        <w:t>better communication in virtual teams</w:t>
                      </w:r>
                    </w:p>
                    <w:p w14:paraId="1DA520F0" w14:textId="62ED4E42" w:rsidR="005D5E8E" w:rsidRDefault="005D5E8E" w:rsidP="00AB06B4">
                      <w:pPr>
                        <w:spacing w:after="0" w:line="240" w:lineRule="auto"/>
                        <w:rPr>
                          <w:rFonts w:ascii="Arial" w:hAnsi="Arial" w:cs="Arial"/>
                          <w:color w:val="002060"/>
                          <w:sz w:val="28"/>
                          <w:szCs w:val="28"/>
                        </w:rPr>
                      </w:pPr>
                    </w:p>
                    <w:p w14:paraId="417BAB13" w14:textId="1F43A5CF" w:rsidR="00051DF0" w:rsidRPr="00C31860" w:rsidRDefault="00051DF0" w:rsidP="00051DF0">
                      <w:pPr>
                        <w:spacing w:after="0" w:line="240" w:lineRule="auto"/>
                        <w:rPr>
                          <w:rFonts w:ascii="Arial" w:hAnsi="Arial" w:cs="Arial"/>
                          <w:b/>
                          <w:bCs/>
                          <w:color w:val="002060"/>
                          <w:sz w:val="28"/>
                          <w:szCs w:val="28"/>
                        </w:rPr>
                      </w:pPr>
                      <w:r w:rsidRPr="00C31860">
                        <w:rPr>
                          <w:rFonts w:ascii="Arial" w:hAnsi="Arial" w:cs="Arial"/>
                          <w:b/>
                          <w:bCs/>
                          <w:color w:val="002060"/>
                          <w:sz w:val="28"/>
                          <w:szCs w:val="28"/>
                        </w:rPr>
                        <w:t>Say “good morning”</w:t>
                      </w:r>
                    </w:p>
                    <w:p w14:paraId="1E5DD6F3" w14:textId="11810FB1" w:rsidR="00051DF0" w:rsidRPr="00C31860" w:rsidRDefault="00051DF0" w:rsidP="00051DF0">
                      <w:pPr>
                        <w:spacing w:after="0" w:line="240" w:lineRule="auto"/>
                        <w:rPr>
                          <w:rFonts w:ascii="Arial" w:hAnsi="Arial" w:cs="Arial"/>
                          <w:color w:val="002060"/>
                          <w:sz w:val="28"/>
                          <w:szCs w:val="28"/>
                        </w:rPr>
                      </w:pPr>
                      <w:r w:rsidRPr="00C31860">
                        <w:rPr>
                          <w:rFonts w:ascii="Arial" w:hAnsi="Arial" w:cs="Arial"/>
                          <w:color w:val="002060"/>
                          <w:sz w:val="28"/>
                          <w:szCs w:val="28"/>
                        </w:rPr>
                        <w:t>One of the biggest transitions employees face when working remotely is the lack of human interaction and the lack of structure.</w:t>
                      </w:r>
                    </w:p>
                    <w:p w14:paraId="44E02739" w14:textId="110BEC9D" w:rsidR="005D5E8E" w:rsidRPr="00C31860" w:rsidRDefault="00051DF0" w:rsidP="00051DF0">
                      <w:pPr>
                        <w:spacing w:after="0" w:line="240" w:lineRule="auto"/>
                        <w:rPr>
                          <w:rFonts w:ascii="Arial" w:hAnsi="Arial" w:cs="Arial"/>
                          <w:color w:val="002060"/>
                          <w:sz w:val="28"/>
                          <w:szCs w:val="28"/>
                        </w:rPr>
                      </w:pPr>
                      <w:r w:rsidRPr="00C31860">
                        <w:rPr>
                          <w:rFonts w:ascii="Arial" w:hAnsi="Arial" w:cs="Arial"/>
                          <w:color w:val="002060"/>
                          <w:sz w:val="28"/>
                          <w:szCs w:val="28"/>
                        </w:rPr>
                        <w:t>A good place to start? Say “good morning” to each other and make time to chat over your morning coffee. It’ll help your remote team feel a little less remote.</w:t>
                      </w:r>
                    </w:p>
                    <w:p w14:paraId="0949F7C2" w14:textId="77777777" w:rsidR="00F03319" w:rsidRPr="00C31860" w:rsidRDefault="00F03319" w:rsidP="00AB06B4">
                      <w:pPr>
                        <w:spacing w:after="0" w:line="240" w:lineRule="auto"/>
                        <w:rPr>
                          <w:rFonts w:ascii="Arial" w:hAnsi="Arial" w:cs="Arial"/>
                          <w:color w:val="002060"/>
                          <w:sz w:val="28"/>
                          <w:szCs w:val="28"/>
                        </w:rPr>
                      </w:pPr>
                    </w:p>
                    <w:p w14:paraId="75B27D81" w14:textId="421154BB" w:rsidR="00F03319" w:rsidRPr="00C31860" w:rsidRDefault="00C31860" w:rsidP="00AB06B4">
                      <w:pPr>
                        <w:spacing w:after="0" w:line="240" w:lineRule="auto"/>
                        <w:rPr>
                          <w:rFonts w:ascii="Arial" w:hAnsi="Arial" w:cs="Arial"/>
                          <w:color w:val="002060"/>
                          <w:sz w:val="28"/>
                          <w:szCs w:val="28"/>
                        </w:rPr>
                      </w:pPr>
                      <w:r w:rsidRPr="00C31860">
                        <w:rPr>
                          <w:rFonts w:ascii="Arial" w:hAnsi="Arial" w:cs="Arial"/>
                          <w:b/>
                          <w:bCs/>
                          <w:color w:val="002060"/>
                          <w:sz w:val="28"/>
                          <w:szCs w:val="28"/>
                        </w:rPr>
                        <w:t>Build trust</w:t>
                      </w:r>
                      <w:r w:rsidRPr="00C31860">
                        <w:rPr>
                          <w:rFonts w:ascii="Arial" w:hAnsi="Arial" w:cs="Arial"/>
                          <w:color w:val="002060"/>
                          <w:sz w:val="28"/>
                          <w:szCs w:val="28"/>
                        </w:rPr>
                        <w:t xml:space="preserve"> in person and grow that trust with clear expectations. </w:t>
                      </w:r>
                      <w:proofErr w:type="gramStart"/>
                      <w:r w:rsidRPr="00C31860">
                        <w:rPr>
                          <w:rFonts w:ascii="Arial" w:hAnsi="Arial" w:cs="Arial"/>
                          <w:color w:val="002060"/>
                          <w:sz w:val="28"/>
                          <w:szCs w:val="28"/>
                        </w:rPr>
                        <w:t>In order for</w:t>
                      </w:r>
                      <w:proofErr w:type="gramEnd"/>
                      <w:r w:rsidRPr="00C31860">
                        <w:rPr>
                          <w:rFonts w:ascii="Arial" w:hAnsi="Arial" w:cs="Arial"/>
                          <w:color w:val="002060"/>
                          <w:sz w:val="28"/>
                          <w:szCs w:val="28"/>
                        </w:rPr>
                        <w:t xml:space="preserve"> people to work effectively virtually, there has to be trust. Trust doesn't happen magically. It is built when you bring your team together for training or team building, and then continues to grow with clear expectations consistently set by leaders and met by the team.</w:t>
                      </w:r>
                    </w:p>
                    <w:p w14:paraId="715378BE" w14:textId="71BF70C6" w:rsidR="00F03319" w:rsidRDefault="00F03319" w:rsidP="00AB06B4">
                      <w:pPr>
                        <w:spacing w:after="0" w:line="240" w:lineRule="auto"/>
                        <w:rPr>
                          <w:rFonts w:ascii="Arial" w:hAnsi="Arial" w:cs="Arial"/>
                          <w:color w:val="002060"/>
                          <w:sz w:val="20"/>
                          <w:szCs w:val="20"/>
                        </w:rPr>
                      </w:pPr>
                    </w:p>
                    <w:p w14:paraId="5856474D" w14:textId="4165A2FD" w:rsidR="00BF6776" w:rsidRPr="00BF6776" w:rsidRDefault="00BF6776" w:rsidP="00AB06B4">
                      <w:pPr>
                        <w:spacing w:after="0" w:line="240" w:lineRule="auto"/>
                        <w:rPr>
                          <w:rFonts w:ascii="Arial" w:hAnsi="Arial" w:cs="Arial"/>
                          <w:color w:val="002060"/>
                          <w:sz w:val="28"/>
                          <w:szCs w:val="28"/>
                        </w:rPr>
                      </w:pPr>
                      <w:r w:rsidRPr="00BF6776">
                        <w:rPr>
                          <w:rFonts w:ascii="Arial" w:hAnsi="Arial" w:cs="Arial"/>
                          <w:color w:val="002060"/>
                          <w:sz w:val="28"/>
                          <w:szCs w:val="28"/>
                        </w:rPr>
                        <w:t xml:space="preserve">Try to </w:t>
                      </w:r>
                      <w:r w:rsidRPr="00BF6776">
                        <w:rPr>
                          <w:rFonts w:ascii="Arial" w:hAnsi="Arial" w:cs="Arial"/>
                          <w:b/>
                          <w:bCs/>
                          <w:color w:val="002060"/>
                          <w:sz w:val="28"/>
                          <w:szCs w:val="28"/>
                        </w:rPr>
                        <w:t xml:space="preserve">listen </w:t>
                      </w:r>
                      <w:r w:rsidRPr="00BF6776">
                        <w:rPr>
                          <w:rFonts w:ascii="Arial" w:hAnsi="Arial" w:cs="Arial"/>
                          <w:b/>
                          <w:bCs/>
                          <w:color w:val="002060"/>
                          <w:sz w:val="28"/>
                          <w:szCs w:val="28"/>
                        </w:rPr>
                        <w:t>actively</w:t>
                      </w:r>
                      <w:r w:rsidRPr="00BF6776">
                        <w:rPr>
                          <w:rFonts w:ascii="Arial" w:hAnsi="Arial" w:cs="Arial"/>
                          <w:color w:val="002060"/>
                          <w:sz w:val="28"/>
                          <w:szCs w:val="28"/>
                        </w:rPr>
                        <w:t xml:space="preserve"> when</w:t>
                      </w:r>
                      <w:r w:rsidRPr="00BF6776">
                        <w:rPr>
                          <w:rFonts w:ascii="Arial" w:hAnsi="Arial" w:cs="Arial"/>
                          <w:color w:val="002060"/>
                          <w:sz w:val="28"/>
                          <w:szCs w:val="28"/>
                        </w:rPr>
                        <w:t xml:space="preserve"> someone else is speaking, and never attempt to multitask. Give the other person your full attention – this is a sign of respect, and you'll understand them better, too.</w:t>
                      </w:r>
                    </w:p>
                  </w:txbxContent>
                </v:textbox>
                <w10:wrap anchorx="page"/>
              </v:shape>
            </w:pict>
          </mc:Fallback>
        </mc:AlternateContent>
      </w:r>
    </w:p>
    <w:p w14:paraId="3600B854" w14:textId="7F2AF53E" w:rsidR="00B63B5B" w:rsidRDefault="00B63B5B" w:rsidP="00442E80">
      <w:pPr>
        <w:tabs>
          <w:tab w:val="left" w:pos="3119"/>
          <w:tab w:val="left" w:pos="8789"/>
        </w:tabs>
        <w:spacing w:after="0"/>
        <w:ind w:left="60"/>
        <w:rPr>
          <w:color w:val="1B3C65"/>
          <w:sz w:val="94"/>
        </w:rPr>
      </w:pPr>
    </w:p>
    <w:p w14:paraId="65A7A0FC" w14:textId="4BB7F39D" w:rsidR="00442E80" w:rsidRDefault="00442E80" w:rsidP="00442E80">
      <w:pPr>
        <w:tabs>
          <w:tab w:val="left" w:pos="3119"/>
          <w:tab w:val="left" w:pos="8789"/>
        </w:tabs>
        <w:spacing w:after="0"/>
        <w:ind w:left="60"/>
        <w:rPr>
          <w:color w:val="1B3C65"/>
          <w:sz w:val="94"/>
        </w:rPr>
      </w:pPr>
    </w:p>
    <w:p w14:paraId="50AAED7F" w14:textId="568CBF53" w:rsidR="00AA1FF0" w:rsidRDefault="00901A80" w:rsidP="00B63B5B">
      <w:pPr>
        <w:tabs>
          <w:tab w:val="left" w:pos="3119"/>
          <w:tab w:val="left" w:pos="8789"/>
        </w:tabs>
        <w:spacing w:after="0"/>
      </w:pPr>
      <w:r>
        <w:rPr>
          <w:color w:val="1B3C65"/>
          <w:sz w:val="94"/>
        </w:rPr>
        <w:t xml:space="preserve"> </w:t>
      </w:r>
      <w:r w:rsidR="00442E80">
        <w:rPr>
          <w:color w:val="1B3C65"/>
          <w:sz w:val="94"/>
        </w:rPr>
        <w:tab/>
      </w:r>
    </w:p>
    <w:p w14:paraId="53D57EB4" w14:textId="107AC75E" w:rsidR="00AA1FF0" w:rsidRDefault="00AA1FF0" w:rsidP="00B63B5B">
      <w:pPr>
        <w:tabs>
          <w:tab w:val="left" w:pos="3119"/>
          <w:tab w:val="left" w:pos="8789"/>
        </w:tabs>
        <w:spacing w:after="0" w:line="216" w:lineRule="auto"/>
        <w:ind w:left="55" w:right="3974" w:hanging="10"/>
      </w:pPr>
    </w:p>
    <w:p w14:paraId="18C7715A" w14:textId="2935D164" w:rsidR="00CF4B3F" w:rsidRPr="00CF4B3F" w:rsidRDefault="00B63B5B" w:rsidP="00CF4B3F">
      <w:pPr>
        <w:pStyle w:val="Heading1"/>
        <w:tabs>
          <w:tab w:val="left" w:pos="3119"/>
          <w:tab w:val="left" w:pos="8789"/>
        </w:tabs>
        <w:jc w:val="right"/>
        <w:rPr>
          <w:rFonts w:ascii="Montserrat ExtraBold" w:hAnsi="Montserrat ExtraBold"/>
          <w:sz w:val="52"/>
        </w:rPr>
      </w:pPr>
      <w:r w:rsidRPr="00B63B5B">
        <w:rPr>
          <w:rFonts w:ascii="Montserrat ExtraBold" w:hAnsi="Montserrat ExtraBold"/>
          <w:sz w:val="24"/>
        </w:rPr>
        <w:br/>
      </w:r>
      <w:r w:rsidR="00901A80" w:rsidRPr="00B63B5B">
        <w:rPr>
          <w:rFonts w:ascii="Montserrat ExtraBold" w:hAnsi="Montserrat ExtraBold"/>
          <w:sz w:val="52"/>
        </w:rPr>
        <w:t>FACTS</w:t>
      </w:r>
    </w:p>
    <w:p w14:paraId="4D391632" w14:textId="4610904D" w:rsidR="00CF4B3F" w:rsidRDefault="00CF4B3F" w:rsidP="00CF4B3F">
      <w:pPr>
        <w:spacing w:after="0" w:line="216" w:lineRule="auto"/>
        <w:ind w:left="3402" w:right="-62" w:hanging="10"/>
        <w:jc w:val="right"/>
        <w:rPr>
          <w:rFonts w:ascii="Montserrat Light" w:hAnsi="Montserrat Light"/>
          <w:color w:val="1B3C65"/>
          <w:sz w:val="36"/>
        </w:rPr>
      </w:pPr>
    </w:p>
    <w:p w14:paraId="58506815" w14:textId="241AF32B" w:rsidR="00F250FD" w:rsidRDefault="00F250FD" w:rsidP="00CF4B3F">
      <w:pPr>
        <w:spacing w:after="0" w:line="216" w:lineRule="auto"/>
        <w:ind w:left="3402" w:right="-62" w:hanging="10"/>
        <w:jc w:val="right"/>
        <w:rPr>
          <w:rFonts w:ascii="Montserrat Light" w:hAnsi="Montserrat Light"/>
          <w:color w:val="1B3C65"/>
          <w:sz w:val="36"/>
        </w:rPr>
      </w:pPr>
    </w:p>
    <w:p w14:paraId="1DDFBF2E" w14:textId="5E901D3A" w:rsidR="00F250FD" w:rsidRDefault="00F250FD" w:rsidP="00CF4B3F">
      <w:pPr>
        <w:spacing w:after="0" w:line="216" w:lineRule="auto"/>
        <w:ind w:left="3402" w:right="-62" w:hanging="10"/>
        <w:jc w:val="right"/>
        <w:rPr>
          <w:rFonts w:ascii="Montserrat Light" w:hAnsi="Montserrat Light"/>
          <w:color w:val="1B3C65"/>
          <w:sz w:val="36"/>
        </w:rPr>
      </w:pPr>
    </w:p>
    <w:p w14:paraId="004CA849" w14:textId="5D98DCD4" w:rsidR="00F250FD" w:rsidRDefault="00F250FD" w:rsidP="00CF4B3F">
      <w:pPr>
        <w:spacing w:after="0" w:line="216" w:lineRule="auto"/>
        <w:ind w:left="3402" w:right="-62" w:hanging="10"/>
        <w:jc w:val="right"/>
        <w:rPr>
          <w:rFonts w:ascii="Montserrat Light" w:hAnsi="Montserrat Light"/>
          <w:color w:val="1B3C65"/>
          <w:sz w:val="36"/>
        </w:rPr>
      </w:pPr>
    </w:p>
    <w:p w14:paraId="203072F4" w14:textId="4A68BAD2" w:rsidR="00F250FD" w:rsidRDefault="00F250FD" w:rsidP="00CF4B3F">
      <w:pPr>
        <w:spacing w:after="0" w:line="216" w:lineRule="auto"/>
        <w:ind w:left="3402" w:right="-62" w:hanging="10"/>
        <w:jc w:val="right"/>
        <w:rPr>
          <w:rFonts w:ascii="Montserrat Light" w:hAnsi="Montserrat Light"/>
          <w:color w:val="1B3C65"/>
          <w:sz w:val="36"/>
        </w:rPr>
      </w:pPr>
    </w:p>
    <w:p w14:paraId="646FCC8D" w14:textId="261AC62F" w:rsidR="00F250FD" w:rsidRDefault="00F250FD" w:rsidP="00CF4B3F">
      <w:pPr>
        <w:spacing w:after="0" w:line="216" w:lineRule="auto"/>
        <w:ind w:left="3402" w:right="-62" w:hanging="10"/>
        <w:jc w:val="right"/>
        <w:rPr>
          <w:rFonts w:ascii="Montserrat Light" w:hAnsi="Montserrat Light"/>
          <w:color w:val="1B3C65"/>
          <w:sz w:val="36"/>
        </w:rPr>
      </w:pPr>
    </w:p>
    <w:p w14:paraId="1D067BBA" w14:textId="65B2DCEA" w:rsidR="00F250FD" w:rsidRDefault="00F250FD" w:rsidP="00CF4B3F">
      <w:pPr>
        <w:spacing w:after="0" w:line="216" w:lineRule="auto"/>
        <w:ind w:left="3402" w:right="-62" w:hanging="10"/>
        <w:jc w:val="right"/>
        <w:rPr>
          <w:rFonts w:ascii="Montserrat Light" w:hAnsi="Montserrat Light"/>
          <w:color w:val="1B3C65"/>
          <w:sz w:val="36"/>
        </w:rPr>
      </w:pPr>
    </w:p>
    <w:p w14:paraId="56FC5299" w14:textId="33CCE183" w:rsidR="00F250FD" w:rsidRDefault="00F250FD" w:rsidP="00CF4B3F">
      <w:pPr>
        <w:spacing w:after="0" w:line="216" w:lineRule="auto"/>
        <w:ind w:left="3402" w:right="-62" w:hanging="10"/>
        <w:jc w:val="right"/>
        <w:rPr>
          <w:rFonts w:ascii="Montserrat Light" w:hAnsi="Montserrat Light"/>
          <w:color w:val="1B3C65"/>
          <w:sz w:val="36"/>
        </w:rPr>
      </w:pPr>
    </w:p>
    <w:p w14:paraId="0C0A0E5B" w14:textId="02FB2067" w:rsidR="00F250FD" w:rsidRDefault="00F250FD" w:rsidP="00CF4B3F">
      <w:pPr>
        <w:spacing w:after="0" w:line="216" w:lineRule="auto"/>
        <w:ind w:left="3402" w:right="-62" w:hanging="10"/>
        <w:jc w:val="right"/>
        <w:rPr>
          <w:rFonts w:ascii="Montserrat Light" w:hAnsi="Montserrat Light"/>
          <w:color w:val="1B3C65"/>
          <w:sz w:val="36"/>
        </w:rPr>
      </w:pPr>
    </w:p>
    <w:p w14:paraId="2D69E430" w14:textId="487EDD68" w:rsidR="00F250FD" w:rsidRDefault="00F250FD" w:rsidP="00CF4B3F">
      <w:pPr>
        <w:spacing w:after="0" w:line="216" w:lineRule="auto"/>
        <w:ind w:left="3402" w:right="-62" w:hanging="10"/>
        <w:jc w:val="right"/>
        <w:rPr>
          <w:rFonts w:ascii="Montserrat Light" w:hAnsi="Montserrat Light"/>
          <w:color w:val="1B3C65"/>
          <w:sz w:val="36"/>
        </w:rPr>
      </w:pPr>
    </w:p>
    <w:p w14:paraId="5812AB29" w14:textId="668363ED" w:rsidR="00F250FD" w:rsidRDefault="00F250FD" w:rsidP="00CF4B3F">
      <w:pPr>
        <w:spacing w:after="0" w:line="216" w:lineRule="auto"/>
        <w:ind w:left="3402" w:right="-62" w:hanging="10"/>
        <w:jc w:val="right"/>
        <w:rPr>
          <w:rFonts w:ascii="Montserrat Light" w:hAnsi="Montserrat Light"/>
          <w:color w:val="1B3C65"/>
          <w:sz w:val="36"/>
        </w:rPr>
      </w:pPr>
    </w:p>
    <w:p w14:paraId="473A4081" w14:textId="4091A545" w:rsidR="00F250FD" w:rsidRDefault="00F250FD" w:rsidP="00CF4B3F">
      <w:pPr>
        <w:spacing w:after="0" w:line="216" w:lineRule="auto"/>
        <w:ind w:left="3402" w:right="-62" w:hanging="10"/>
        <w:jc w:val="right"/>
        <w:rPr>
          <w:rFonts w:ascii="Montserrat Light" w:hAnsi="Montserrat Light"/>
          <w:color w:val="1B3C65"/>
          <w:sz w:val="36"/>
        </w:rPr>
      </w:pPr>
    </w:p>
    <w:p w14:paraId="4FB01977" w14:textId="77777777" w:rsidR="005405FA" w:rsidRDefault="005405FA" w:rsidP="00987DDE">
      <w:pPr>
        <w:pStyle w:val="Heading1"/>
        <w:tabs>
          <w:tab w:val="left" w:pos="3119"/>
          <w:tab w:val="left" w:pos="8789"/>
        </w:tabs>
        <w:spacing w:line="240" w:lineRule="auto"/>
        <w:ind w:left="58"/>
        <w:jc w:val="right"/>
        <w:rPr>
          <w:rFonts w:asciiTheme="majorHAnsi" w:hAnsiTheme="majorHAnsi" w:cstheme="majorHAnsi"/>
          <w:b/>
          <w:sz w:val="36"/>
          <w:szCs w:val="36"/>
        </w:rPr>
      </w:pPr>
    </w:p>
    <w:p w14:paraId="7AC939D6" w14:textId="77777777" w:rsidR="00AB06B4" w:rsidRDefault="00AB06B4" w:rsidP="00987DDE">
      <w:pPr>
        <w:pStyle w:val="Heading1"/>
        <w:tabs>
          <w:tab w:val="left" w:pos="3119"/>
          <w:tab w:val="left" w:pos="8789"/>
        </w:tabs>
        <w:spacing w:line="240" w:lineRule="auto"/>
        <w:ind w:left="58"/>
        <w:jc w:val="right"/>
        <w:rPr>
          <w:rFonts w:asciiTheme="majorHAnsi" w:hAnsiTheme="majorHAnsi" w:cstheme="majorHAnsi"/>
          <w:b/>
          <w:sz w:val="36"/>
          <w:szCs w:val="36"/>
        </w:rPr>
      </w:pPr>
    </w:p>
    <w:p w14:paraId="14BCB843" w14:textId="77777777" w:rsidR="00AB06B4" w:rsidRDefault="00AB06B4" w:rsidP="00987DDE">
      <w:pPr>
        <w:pStyle w:val="Heading1"/>
        <w:tabs>
          <w:tab w:val="left" w:pos="3119"/>
          <w:tab w:val="left" w:pos="8789"/>
        </w:tabs>
        <w:spacing w:line="240" w:lineRule="auto"/>
        <w:ind w:left="58"/>
        <w:jc w:val="right"/>
        <w:rPr>
          <w:rFonts w:asciiTheme="majorHAnsi" w:hAnsiTheme="majorHAnsi" w:cstheme="majorHAnsi"/>
          <w:b/>
          <w:sz w:val="36"/>
          <w:szCs w:val="36"/>
        </w:rPr>
      </w:pPr>
    </w:p>
    <w:p w14:paraId="02B3D87B" w14:textId="77777777" w:rsidR="00AB06B4" w:rsidRDefault="00AB06B4" w:rsidP="00AB06B4"/>
    <w:p w14:paraId="48848D1F" w14:textId="77777777" w:rsidR="00AB06B4" w:rsidRPr="00AB06B4" w:rsidRDefault="00AB06B4" w:rsidP="00AB06B4"/>
    <w:p w14:paraId="59DD4AB7" w14:textId="77777777" w:rsidR="00AB06B4" w:rsidRDefault="00AB06B4" w:rsidP="00987DDE">
      <w:pPr>
        <w:pStyle w:val="Heading1"/>
        <w:tabs>
          <w:tab w:val="left" w:pos="3119"/>
          <w:tab w:val="left" w:pos="8789"/>
        </w:tabs>
        <w:spacing w:line="240" w:lineRule="auto"/>
        <w:ind w:left="58"/>
        <w:jc w:val="right"/>
        <w:rPr>
          <w:rFonts w:asciiTheme="majorHAnsi" w:hAnsiTheme="majorHAnsi" w:cstheme="majorHAnsi"/>
          <w:b/>
          <w:sz w:val="36"/>
          <w:szCs w:val="36"/>
        </w:rPr>
      </w:pPr>
    </w:p>
    <w:p w14:paraId="19882AF2" w14:textId="77777777" w:rsidR="00AB06B4" w:rsidRDefault="00AB06B4" w:rsidP="00987DDE">
      <w:pPr>
        <w:pStyle w:val="Heading1"/>
        <w:tabs>
          <w:tab w:val="left" w:pos="3119"/>
          <w:tab w:val="left" w:pos="8789"/>
        </w:tabs>
        <w:spacing w:line="240" w:lineRule="auto"/>
        <w:ind w:left="58"/>
        <w:jc w:val="right"/>
        <w:rPr>
          <w:rFonts w:asciiTheme="majorHAnsi" w:hAnsiTheme="majorHAnsi" w:cstheme="majorHAnsi"/>
          <w:b/>
          <w:sz w:val="36"/>
          <w:szCs w:val="36"/>
        </w:rPr>
      </w:pPr>
    </w:p>
    <w:p w14:paraId="26AD671E" w14:textId="77777777" w:rsidR="00AB06B4" w:rsidRDefault="00AB06B4" w:rsidP="00AB06B4"/>
    <w:p w14:paraId="65599E45" w14:textId="77777777" w:rsidR="00AB06B4" w:rsidRPr="00AB06B4" w:rsidRDefault="00AB06B4" w:rsidP="00AB06B4"/>
    <w:p w14:paraId="45B41161" w14:textId="77777777" w:rsidR="00AB06B4" w:rsidRDefault="00AB06B4" w:rsidP="00987DDE">
      <w:pPr>
        <w:pStyle w:val="Heading1"/>
        <w:tabs>
          <w:tab w:val="left" w:pos="3119"/>
          <w:tab w:val="left" w:pos="8789"/>
        </w:tabs>
        <w:spacing w:line="240" w:lineRule="auto"/>
        <w:ind w:left="58"/>
        <w:jc w:val="right"/>
        <w:rPr>
          <w:rFonts w:ascii="Arial" w:hAnsi="Arial" w:cs="Arial"/>
          <w:b/>
          <w:sz w:val="32"/>
          <w:szCs w:val="32"/>
        </w:rPr>
      </w:pPr>
    </w:p>
    <w:p w14:paraId="27DBA62F" w14:textId="77777777" w:rsidR="000D3AA9" w:rsidRDefault="000D3AA9" w:rsidP="000C2574">
      <w:pPr>
        <w:pStyle w:val="Heading1"/>
        <w:tabs>
          <w:tab w:val="left" w:pos="3119"/>
          <w:tab w:val="left" w:pos="8789"/>
        </w:tabs>
        <w:spacing w:line="240" w:lineRule="auto"/>
        <w:ind w:left="0"/>
        <w:rPr>
          <w:rFonts w:ascii="Arial" w:hAnsi="Arial" w:cs="Arial"/>
          <w:i/>
          <w:color w:val="002060"/>
          <w:sz w:val="32"/>
          <w:szCs w:val="32"/>
        </w:rPr>
      </w:pPr>
    </w:p>
    <w:p w14:paraId="6CD576AB" w14:textId="285E8CF9" w:rsidR="00CF4B3F" w:rsidRPr="000C2574" w:rsidRDefault="000C2574" w:rsidP="000C2574">
      <w:pPr>
        <w:pStyle w:val="Heading1"/>
        <w:tabs>
          <w:tab w:val="left" w:pos="3119"/>
          <w:tab w:val="left" w:pos="8789"/>
        </w:tabs>
        <w:spacing w:after="90"/>
        <w:jc w:val="center"/>
        <w:rPr>
          <w:rFonts w:ascii="Arial" w:hAnsi="Arial" w:cs="Arial"/>
          <w:i/>
          <w:color w:val="002060"/>
          <w:sz w:val="28"/>
          <w:szCs w:val="28"/>
        </w:rPr>
      </w:pPr>
      <w:r w:rsidRPr="000C2574">
        <w:rPr>
          <w:rFonts w:ascii="Arial" w:hAnsi="Arial" w:cs="Arial"/>
          <w:i/>
          <w:color w:val="002060"/>
          <w:sz w:val="28"/>
          <w:szCs w:val="28"/>
        </w:rPr>
        <w:t>“In a world that is constantly changing, it is to our advantage to learn how to adapt and enjoy something better.”</w:t>
      </w:r>
      <w:r>
        <w:rPr>
          <w:rFonts w:ascii="Arial" w:hAnsi="Arial" w:cs="Arial"/>
          <w:i/>
          <w:color w:val="002060"/>
          <w:sz w:val="28"/>
          <w:szCs w:val="28"/>
        </w:rPr>
        <w:t>-</w:t>
      </w:r>
      <w:r w:rsidRPr="000C2574">
        <w:rPr>
          <w:rFonts w:ascii="Arial" w:hAnsi="Arial" w:cs="Arial"/>
          <w:i/>
          <w:color w:val="002060"/>
          <w:sz w:val="28"/>
          <w:szCs w:val="28"/>
        </w:rPr>
        <w:t xml:space="preserve"> Kenneth H. Blanchard</w:t>
      </w:r>
    </w:p>
    <w:p w14:paraId="313DCCCF" w14:textId="201B1A56" w:rsidR="00AB06B4" w:rsidRPr="00AB06B4" w:rsidRDefault="000C2574" w:rsidP="00AB06B4">
      <w:r>
        <w:rPr>
          <w:noProof/>
          <w:sz w:val="94"/>
        </w:rPr>
        <mc:AlternateContent>
          <mc:Choice Requires="wps">
            <w:drawing>
              <wp:anchor distT="0" distB="0" distL="114300" distR="114300" simplePos="0" relativeHeight="251665408" behindDoc="0" locked="0" layoutInCell="1" allowOverlap="1" wp14:anchorId="708AF941" wp14:editId="7E62CECD">
                <wp:simplePos x="0" y="0"/>
                <wp:positionH relativeFrom="page">
                  <wp:align>right</wp:align>
                </wp:positionH>
                <wp:positionV relativeFrom="paragraph">
                  <wp:posOffset>6985</wp:posOffset>
                </wp:positionV>
                <wp:extent cx="7626985" cy="2320290"/>
                <wp:effectExtent l="0" t="0" r="0" b="3810"/>
                <wp:wrapNone/>
                <wp:docPr id="21" name="Szövegdoboz 21"/>
                <wp:cNvGraphicFramePr/>
                <a:graphic xmlns:a="http://schemas.openxmlformats.org/drawingml/2006/main">
                  <a:graphicData uri="http://schemas.microsoft.com/office/word/2010/wordprocessingShape">
                    <wps:wsp>
                      <wps:cNvSpPr txBox="1"/>
                      <wps:spPr>
                        <a:xfrm>
                          <a:off x="0" y="0"/>
                          <a:ext cx="7626985" cy="2320290"/>
                        </a:xfrm>
                        <a:prstGeom prst="rect">
                          <a:avLst/>
                        </a:prstGeom>
                        <a:solidFill>
                          <a:srgbClr val="AA71D5"/>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074F06" w14:textId="643F173E" w:rsidR="005405FA" w:rsidRPr="005405FA" w:rsidRDefault="006B0C68" w:rsidP="00AB06B4">
                            <w:pPr>
                              <w:pStyle w:val="Heading1"/>
                              <w:tabs>
                                <w:tab w:val="left" w:pos="3119"/>
                                <w:tab w:val="left" w:pos="8789"/>
                              </w:tabs>
                              <w:jc w:val="center"/>
                            </w:pPr>
                            <w:r>
                              <w:rPr>
                                <w:noProof/>
                              </w:rPr>
                              <w:drawing>
                                <wp:inline distT="0" distB="0" distL="0" distR="0" wp14:anchorId="2830C83D" wp14:editId="354AB04A">
                                  <wp:extent cx="3950970" cy="2222500"/>
                                  <wp:effectExtent l="0" t="0" r="0" b="635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7">
                                            <a:extLst>
                                              <a:ext uri="{28A0092B-C50C-407E-A947-70E740481C1C}">
                                                <a14:useLocalDpi xmlns:a14="http://schemas.microsoft.com/office/drawing/2010/main" val="0"/>
                                              </a:ext>
                                            </a:extLst>
                                          </a:blip>
                                          <a:stretch>
                                            <a:fillRect/>
                                          </a:stretch>
                                        </pic:blipFill>
                                        <pic:spPr>
                                          <a:xfrm>
                                            <a:off x="0" y="0"/>
                                            <a:ext cx="3950970" cy="2222500"/>
                                          </a:xfrm>
                                          <a:prstGeom prst="rect">
                                            <a:avLst/>
                                          </a:prstGeom>
                                        </pic:spPr>
                                      </pic:pic>
                                    </a:graphicData>
                                  </a:graphic>
                                </wp:inline>
                              </w:drawing>
                            </w:r>
                          </w:p>
                          <w:p w14:paraId="1F967911" w14:textId="78EAD9A0" w:rsidR="00264303" w:rsidRPr="00442E80" w:rsidRDefault="00264303" w:rsidP="00AB06B4">
                            <w:pPr>
                              <w:tabs>
                                <w:tab w:val="left" w:pos="3119"/>
                              </w:tabs>
                              <w:spacing w:after="0" w:line="216" w:lineRule="auto"/>
                              <w:ind w:right="2923"/>
                              <w:rPr>
                                <w:rFonts w:ascii="Montserrat Light" w:hAnsi="Montserrat Light"/>
                                <w:sz w:val="18"/>
                              </w:rPr>
                            </w:pPr>
                            <w:r>
                              <w:rPr>
                                <w:rFonts w:ascii="Montserrat Light" w:hAnsi="Montserrat Light"/>
                                <w:color w:val="1B3C65"/>
                                <w:sz w:val="36"/>
                              </w:rPr>
                              <w:br/>
                            </w:r>
                          </w:p>
                          <w:p w14:paraId="6AAF39F8" w14:textId="497E704A" w:rsidR="00264303" w:rsidRPr="00442E80" w:rsidRDefault="00264303" w:rsidP="00442E80">
                            <w:pPr>
                              <w:tabs>
                                <w:tab w:val="left" w:pos="7655"/>
                              </w:tabs>
                              <w:rPr>
                                <w:rFonts w:ascii="Montserrat Medium" w:hAnsi="Montserrat Medium" w:cs="Arial"/>
                                <w:b/>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8AF941" id="Szövegdoboz 21" o:spid="_x0000_s1028" type="#_x0000_t202" style="position:absolute;margin-left:549.35pt;margin-top:.55pt;width:600.55pt;height:182.7pt;z-index:25166540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3VHhQIAAG4FAAAOAAAAZHJzL2Uyb0RvYy54bWysVEtvGjEQvlfqf7B8LwubQALKEtEgqkoo&#10;iZpUORuvDVa9Htc27NJfn7F3eTTtJVUvu2PPN09/Mze3TaXJTjivwBR00OtTIgyHUpl1Qb8/Lz5d&#10;U+IDMyXTYERB98LT2+nHDze1nYgcNqBL4Qg6MX5S24JuQrCTLPN8Iyrme2CFQaUEV7GAR7fOSsdq&#10;9F7pLO/3R1kNrrQOuPAeb+etkk6TfykFDw9SehGILijmFtLXpe8qfrPpDZusHbMbxbs02D9kUTFl&#10;MOjR1ZwFRrZO/eGqUtyBBxl6HKoMpFRcpBqwmkH/TTVPG2ZFqgWb4+2xTf7/ueX3uyf76EhoPkOD&#10;DxgbUls/8XgZ62mkq+IfMyWoxxbuj20TTSAcL69G+Wh8PaSEoy6/yPv5ODU2O5lb58MXARWJQkEd&#10;vktqF9stfcCQCD1AYjQPWpULpXU6uPXqTjuyY/iGs9nVYD6MWaLJbzBtSF3Q0cWwnzwbiPYtTpvo&#10;RyQ6dPFONSYp7LWIGG2+CUlUmUpNwSMRxTE841yYkLqE8RM6oiSGeo9hhz9l9R7jtg60SJHBhKNx&#10;pQy4VH2an1Pa5Y9DyrLFY/vO6o5iaFYNFo4PeKDACso9MsNBOzTe8oXC11syHx6ZwylBMuDkhwf8&#10;SA3YfOgkSjbgfv3tPuKRvKilpMapK6j/uWVOUKK/GqT1eHB5Gcc0HS6HVzke3Llmda4x2+oOkBQD&#10;3DGWJzHigz6I0kH1ggtiFqOiihmOsQsaDuJdaHcBLhguZrMEwsG0LCzNk+XRdexy5OZz88Kc7Qgc&#10;kPv3cJhPNnnD4xYbLQ3MtgGkSiSPfW672vUfhzoRuVtAcWucnxPqtCanrwAAAP//AwBQSwMEFAAG&#10;AAgAAAAhAHqXkAnaAAAABwEAAA8AAABkcnMvZG93bnJldi54bWxMj0FPwzAMhe9I+w+RkXZBLOkQ&#10;FSpNp2kSdyg7wM1rTFvROFWSbh2/nvQENz8/673P5W62gziTD71jDdlGgSBunOm51XB8f7l/AhEi&#10;ssHBMWm4UoBdtbopsTDuwm90rmMrUgiHAjV0MY6FlKHpyGLYuJE4eV/OW4xJ+lYaj5cUbge5VSqX&#10;FntODR2OdOio+a4nq4Gznzsf8o9aofmc1N7H+vhqtF7fzvtnEJHm+HcMC35ChyoxndzEJohBQ3ok&#10;pm0GYjG3aplOGh7y/BFkVcr//NUvAAAA//8DAFBLAQItABQABgAIAAAAIQC2gziS/gAAAOEBAAAT&#10;AAAAAAAAAAAAAAAAAAAAAABbQ29udGVudF9UeXBlc10ueG1sUEsBAi0AFAAGAAgAAAAhADj9If/W&#10;AAAAlAEAAAsAAAAAAAAAAAAAAAAALwEAAF9yZWxzLy5yZWxzUEsBAi0AFAAGAAgAAAAhAJgvdUeF&#10;AgAAbgUAAA4AAAAAAAAAAAAAAAAALgIAAGRycy9lMm9Eb2MueG1sUEsBAi0AFAAGAAgAAAAhAHqX&#10;kAnaAAAABwEAAA8AAAAAAAAAAAAAAAAA3wQAAGRycy9kb3ducmV2LnhtbFBLBQYAAAAABAAEAPMA&#10;AADmBQAAAAA=&#10;" fillcolor="#aa71d5" stroked="f" strokeweight=".5pt">
                <v:textbox>
                  <w:txbxContent>
                    <w:p w14:paraId="7A074F06" w14:textId="643F173E" w:rsidR="005405FA" w:rsidRPr="005405FA" w:rsidRDefault="006B0C68" w:rsidP="00AB06B4">
                      <w:pPr>
                        <w:pStyle w:val="Rubrik1"/>
                        <w:tabs>
                          <w:tab w:val="left" w:pos="3119"/>
                          <w:tab w:val="left" w:pos="8789"/>
                        </w:tabs>
                        <w:jc w:val="center"/>
                      </w:pPr>
                      <w:r>
                        <w:rPr>
                          <w:noProof/>
                        </w:rPr>
                        <w:drawing>
                          <wp:inline distT="0" distB="0" distL="0" distR="0" wp14:anchorId="2830C83D" wp14:editId="354AB04A">
                            <wp:extent cx="3950970" cy="2222500"/>
                            <wp:effectExtent l="0" t="0" r="0" b="635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8">
                                      <a:extLst>
                                        <a:ext uri="{28A0092B-C50C-407E-A947-70E740481C1C}">
                                          <a14:useLocalDpi xmlns:a14="http://schemas.microsoft.com/office/drawing/2010/main" val="0"/>
                                        </a:ext>
                                      </a:extLst>
                                    </a:blip>
                                    <a:stretch>
                                      <a:fillRect/>
                                    </a:stretch>
                                  </pic:blipFill>
                                  <pic:spPr>
                                    <a:xfrm>
                                      <a:off x="0" y="0"/>
                                      <a:ext cx="3950970" cy="2222500"/>
                                    </a:xfrm>
                                    <a:prstGeom prst="rect">
                                      <a:avLst/>
                                    </a:prstGeom>
                                  </pic:spPr>
                                </pic:pic>
                              </a:graphicData>
                            </a:graphic>
                          </wp:inline>
                        </w:drawing>
                      </w:r>
                    </w:p>
                    <w:p w14:paraId="1F967911" w14:textId="78EAD9A0" w:rsidR="00264303" w:rsidRPr="00442E80" w:rsidRDefault="00264303" w:rsidP="00AB06B4">
                      <w:pPr>
                        <w:tabs>
                          <w:tab w:val="left" w:pos="3119"/>
                        </w:tabs>
                        <w:spacing w:after="0" w:line="216" w:lineRule="auto"/>
                        <w:ind w:right="2923"/>
                        <w:rPr>
                          <w:rFonts w:ascii="Montserrat Light" w:hAnsi="Montserrat Light"/>
                          <w:sz w:val="18"/>
                        </w:rPr>
                      </w:pPr>
                      <w:r>
                        <w:rPr>
                          <w:rFonts w:ascii="Montserrat Light" w:hAnsi="Montserrat Light"/>
                          <w:color w:val="1B3C65"/>
                          <w:sz w:val="36"/>
                        </w:rPr>
                        <w:br/>
                      </w:r>
                    </w:p>
                    <w:p w14:paraId="6AAF39F8" w14:textId="497E704A" w:rsidR="00264303" w:rsidRPr="00442E80" w:rsidRDefault="00264303" w:rsidP="00442E80">
                      <w:pPr>
                        <w:tabs>
                          <w:tab w:val="left" w:pos="7655"/>
                        </w:tabs>
                        <w:rPr>
                          <w:rFonts w:ascii="Montserrat Medium" w:hAnsi="Montserrat Medium" w:cs="Arial"/>
                          <w:b/>
                          <w:sz w:val="16"/>
                        </w:rPr>
                      </w:pPr>
                    </w:p>
                  </w:txbxContent>
                </v:textbox>
                <w10:wrap anchorx="page"/>
              </v:shape>
            </w:pict>
          </mc:Fallback>
        </mc:AlternateContent>
      </w:r>
    </w:p>
    <w:p w14:paraId="7F61879A" w14:textId="53148E4F" w:rsidR="00264303" w:rsidRDefault="00264303" w:rsidP="00442E80">
      <w:pPr>
        <w:pStyle w:val="Heading1"/>
        <w:tabs>
          <w:tab w:val="left" w:pos="3119"/>
          <w:tab w:val="left" w:pos="8789"/>
        </w:tabs>
        <w:spacing w:after="90"/>
        <w:rPr>
          <w:sz w:val="70"/>
        </w:rPr>
      </w:pPr>
    </w:p>
    <w:p w14:paraId="1115D31A" w14:textId="674955C5" w:rsidR="00264303" w:rsidRDefault="00264303" w:rsidP="00442E80">
      <w:pPr>
        <w:pStyle w:val="Heading1"/>
        <w:tabs>
          <w:tab w:val="left" w:pos="3119"/>
          <w:tab w:val="left" w:pos="8789"/>
        </w:tabs>
        <w:spacing w:after="90"/>
        <w:rPr>
          <w:sz w:val="70"/>
        </w:rPr>
      </w:pPr>
    </w:p>
    <w:p w14:paraId="5D2C9568" w14:textId="113D2561" w:rsidR="00AA1FF0" w:rsidRDefault="00AA1FF0" w:rsidP="00442E80">
      <w:pPr>
        <w:tabs>
          <w:tab w:val="left" w:pos="3119"/>
          <w:tab w:val="left" w:pos="8789"/>
        </w:tabs>
        <w:spacing w:after="1382" w:line="216" w:lineRule="auto"/>
        <w:ind w:left="60" w:right="3596"/>
      </w:pPr>
    </w:p>
    <w:p w14:paraId="126C986A" w14:textId="29D00A51" w:rsidR="00AA1FF0" w:rsidRPr="00EE319D" w:rsidRDefault="00901A80" w:rsidP="000D3AA9">
      <w:pPr>
        <w:pStyle w:val="Heading2"/>
        <w:tabs>
          <w:tab w:val="left" w:pos="3119"/>
          <w:tab w:val="left" w:pos="8789"/>
        </w:tabs>
        <w:spacing w:line="240" w:lineRule="auto"/>
        <w:ind w:right="143" w:hanging="11"/>
        <w:jc w:val="center"/>
        <w:rPr>
          <w:lang w:val="sv-SE"/>
        </w:rPr>
      </w:pPr>
      <w:r w:rsidRPr="00EE319D">
        <w:rPr>
          <w:lang w:val="sv-SE"/>
        </w:rPr>
        <w:t>FOR MORE INFORMATION</w:t>
      </w:r>
    </w:p>
    <w:p w14:paraId="2C06EC0B" w14:textId="2D2885CA" w:rsidR="00264303" w:rsidRPr="00EE319D" w:rsidRDefault="00FC7FF4" w:rsidP="000D3AA9">
      <w:pPr>
        <w:tabs>
          <w:tab w:val="left" w:pos="3119"/>
          <w:tab w:val="left" w:pos="8789"/>
        </w:tabs>
        <w:spacing w:after="0" w:line="240" w:lineRule="auto"/>
        <w:ind w:left="-5" w:hanging="11"/>
        <w:rPr>
          <w:color w:val="1B3C65"/>
          <w:sz w:val="51"/>
          <w:lang w:val="sv-SE"/>
        </w:rPr>
      </w:pPr>
      <w:r>
        <w:rPr>
          <w:noProof/>
          <w:color w:val="1B3C65"/>
          <w:sz w:val="94"/>
        </w:rPr>
        <mc:AlternateContent>
          <mc:Choice Requires="wps">
            <w:drawing>
              <wp:anchor distT="0" distB="0" distL="114300" distR="114300" simplePos="0" relativeHeight="251667456" behindDoc="0" locked="0" layoutInCell="1" allowOverlap="1" wp14:anchorId="653B0D85" wp14:editId="06A17159">
                <wp:simplePos x="0" y="0"/>
                <wp:positionH relativeFrom="page">
                  <wp:align>right</wp:align>
                </wp:positionH>
                <wp:positionV relativeFrom="paragraph">
                  <wp:posOffset>196850</wp:posOffset>
                </wp:positionV>
                <wp:extent cx="7626985" cy="1485900"/>
                <wp:effectExtent l="0" t="0" r="0" b="0"/>
                <wp:wrapNone/>
                <wp:docPr id="22" name="Szövegdoboz 22"/>
                <wp:cNvGraphicFramePr/>
                <a:graphic xmlns:a="http://schemas.openxmlformats.org/drawingml/2006/main">
                  <a:graphicData uri="http://schemas.microsoft.com/office/word/2010/wordprocessingShape">
                    <wps:wsp>
                      <wps:cNvSpPr txBox="1"/>
                      <wps:spPr>
                        <a:xfrm>
                          <a:off x="0" y="0"/>
                          <a:ext cx="7626985" cy="1485900"/>
                        </a:xfrm>
                        <a:prstGeom prst="rect">
                          <a:avLst/>
                        </a:prstGeom>
                        <a:solidFill>
                          <a:srgbClr val="C9A4E4"/>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B09ECC" w14:textId="1EE5A699" w:rsidR="00F858D6" w:rsidRPr="006E48C8" w:rsidRDefault="006E48C8" w:rsidP="00AB06B4">
                            <w:pPr>
                              <w:pStyle w:val="Heading1"/>
                              <w:spacing w:line="240" w:lineRule="auto"/>
                              <w:rPr>
                                <w:rFonts w:ascii="Arial" w:hAnsi="Arial" w:cs="Arial"/>
                                <w:sz w:val="24"/>
                                <w:szCs w:val="24"/>
                              </w:rPr>
                            </w:pPr>
                            <w:r w:rsidRPr="006E48C8">
                              <w:rPr>
                                <w:rFonts w:ascii="Arial" w:hAnsi="Arial" w:cs="Arial"/>
                                <w:sz w:val="24"/>
                                <w:szCs w:val="24"/>
                              </w:rPr>
                              <w:t xml:space="preserve">For more information </w:t>
                            </w:r>
                            <w:r w:rsidR="00CE4882">
                              <w:rPr>
                                <w:rFonts w:ascii="Arial" w:hAnsi="Arial" w:cs="Arial"/>
                                <w:sz w:val="24"/>
                                <w:szCs w:val="24"/>
                              </w:rPr>
                              <w:t>about u</w:t>
                            </w:r>
                            <w:r w:rsidR="00CE4882" w:rsidRPr="00CE4882">
                              <w:rPr>
                                <w:rFonts w:ascii="Arial" w:hAnsi="Arial" w:cs="Arial"/>
                                <w:sz w:val="24"/>
                                <w:szCs w:val="24"/>
                              </w:rPr>
                              <w:t>nderstanding virtual communication</w:t>
                            </w:r>
                            <w:r w:rsidRPr="006E48C8">
                              <w:rPr>
                                <w:rFonts w:ascii="Arial" w:hAnsi="Arial" w:cs="Arial"/>
                                <w:sz w:val="24"/>
                                <w:szCs w:val="24"/>
                              </w:rPr>
                              <w:t xml:space="preserve">, </w:t>
                            </w:r>
                            <w:r w:rsidR="00AB06B4">
                              <w:rPr>
                                <w:rFonts w:ascii="Arial" w:hAnsi="Arial" w:cs="Arial"/>
                                <w:sz w:val="24"/>
                                <w:szCs w:val="24"/>
                              </w:rPr>
                              <w:t xml:space="preserve">you may </w:t>
                            </w:r>
                            <w:r w:rsidRPr="006E48C8">
                              <w:rPr>
                                <w:rFonts w:ascii="Arial" w:hAnsi="Arial" w:cs="Arial"/>
                                <w:sz w:val="24"/>
                                <w:szCs w:val="24"/>
                              </w:rPr>
                              <w:t>visit the following links</w:t>
                            </w:r>
                            <w:r w:rsidR="00F858D6" w:rsidRPr="006E48C8">
                              <w:rPr>
                                <w:rFonts w:ascii="Arial" w:hAnsi="Arial" w:cs="Arial"/>
                                <w:sz w:val="24"/>
                                <w:szCs w:val="24"/>
                              </w:rPr>
                              <w:t>:</w:t>
                            </w:r>
                          </w:p>
                          <w:p w14:paraId="73E00410" w14:textId="77777777" w:rsidR="000A1980" w:rsidRDefault="000A1980" w:rsidP="000A1980">
                            <w:pPr>
                              <w:pStyle w:val="ListParagraph"/>
                              <w:numPr>
                                <w:ilvl w:val="0"/>
                                <w:numId w:val="19"/>
                              </w:numPr>
                            </w:pPr>
                            <w:r w:rsidRPr="000A1980">
                              <w:t>7 ways to communicate effectively in virtual meetings</w:t>
                            </w:r>
                          </w:p>
                          <w:p w14:paraId="7AA35CB4" w14:textId="04BA2311" w:rsidR="000A1980" w:rsidRDefault="006A02CE" w:rsidP="000A1980">
                            <w:pPr>
                              <w:pStyle w:val="ListParagraph"/>
                              <w:ind w:left="1440"/>
                            </w:pPr>
                            <w:hyperlink r:id="rId9" w:history="1">
                              <w:r w:rsidR="000A1980" w:rsidRPr="00276D8B">
                                <w:rPr>
                                  <w:rStyle w:val="Hyperlink"/>
                                </w:rPr>
                                <w:t>https://infinitegrowth.com.au/7-ways-to-communicate-effectively-in-virtual-meetings</w:t>
                              </w:r>
                            </w:hyperlink>
                          </w:p>
                          <w:p w14:paraId="13BA47A2" w14:textId="77777777" w:rsidR="00426DAF" w:rsidRDefault="00426DAF" w:rsidP="00426DAF">
                            <w:pPr>
                              <w:pStyle w:val="ListParagraph"/>
                              <w:numPr>
                                <w:ilvl w:val="0"/>
                                <w:numId w:val="19"/>
                              </w:numPr>
                            </w:pPr>
                            <w:r w:rsidRPr="00426DAF">
                              <w:t>Virtual Communication: An In-Depth Guide On Tips &amp; Tools</w:t>
                            </w:r>
                          </w:p>
                          <w:p w14:paraId="16269EC2" w14:textId="77777777" w:rsidR="006460CA" w:rsidRDefault="006A02CE" w:rsidP="006460CA">
                            <w:pPr>
                              <w:pStyle w:val="ListParagraph"/>
                              <w:ind w:left="1440"/>
                            </w:pPr>
                            <w:hyperlink r:id="rId10" w:history="1">
                              <w:r w:rsidR="00426DAF" w:rsidRPr="00276D8B">
                                <w:rPr>
                                  <w:rStyle w:val="Hyperlink"/>
                                </w:rPr>
                                <w:t>https://www.glasscubes.com/virtual-communication/</w:t>
                              </w:r>
                            </w:hyperlink>
                          </w:p>
                          <w:p w14:paraId="444E8743" w14:textId="77777777" w:rsidR="006460CA" w:rsidRDefault="006460CA" w:rsidP="006460CA">
                            <w:pPr>
                              <w:pStyle w:val="ListParagraph"/>
                              <w:numPr>
                                <w:ilvl w:val="0"/>
                                <w:numId w:val="19"/>
                              </w:numPr>
                            </w:pPr>
                            <w:r w:rsidRPr="006460CA">
                              <w:t>Working in a Virtual Team</w:t>
                            </w:r>
                          </w:p>
                          <w:p w14:paraId="036E4919" w14:textId="7208839B" w:rsidR="00264303" w:rsidRDefault="006A02CE" w:rsidP="006460CA">
                            <w:pPr>
                              <w:pStyle w:val="ListParagraph"/>
                              <w:ind w:left="1440"/>
                            </w:pPr>
                            <w:hyperlink r:id="rId11" w:history="1">
                              <w:r w:rsidR="006460CA" w:rsidRPr="00276D8B">
                                <w:rPr>
                                  <w:rStyle w:val="Hyperlink"/>
                                </w:rPr>
                                <w:t>https://www.mindtools.com/pages/article/working-virtual-team.htm</w:t>
                              </w:r>
                            </w:hyperlink>
                          </w:p>
                          <w:p w14:paraId="2A8460EC" w14:textId="77777777" w:rsidR="006460CA" w:rsidRPr="006460CA" w:rsidRDefault="006460CA" w:rsidP="006460CA">
                            <w:pPr>
                              <w:pStyle w:val="ListParagraph"/>
                              <w:ind w:left="1440"/>
                            </w:pPr>
                          </w:p>
                          <w:p w14:paraId="38F6F90F" w14:textId="77777777" w:rsidR="00264303" w:rsidRPr="00442E80" w:rsidRDefault="00264303" w:rsidP="00442E80">
                            <w:pPr>
                              <w:tabs>
                                <w:tab w:val="left" w:pos="7655"/>
                              </w:tabs>
                              <w:rPr>
                                <w:rFonts w:ascii="Montserrat Medium" w:hAnsi="Montserrat Medium" w:cs="Arial"/>
                                <w:b/>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3B0D85" id="Szövegdoboz 22" o:spid="_x0000_s1029" type="#_x0000_t202" style="position:absolute;left:0;text-align:left;margin-left:549.35pt;margin-top:15.5pt;width:600.55pt;height:117pt;z-index:25166745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VQdhQIAAG4FAAAOAAAAZHJzL2Uyb0RvYy54bWysVEtvGjEQvlfqf7B8LwsESEAsESWlqoSS&#10;qEmVs/HaYNXrcW3DLv31HXuXR9NeUvXiHXu+ee43M72tS032wnkFJqe9TpcSYTgUymxy+u15+eGG&#10;Eh+YKZgGI3J6EJ7ezt6/m1Z2IvqwBV0IR9CJ8ZPK5nQbgp1kmedbUTLfASsMKiW4kgW8uk1WOFah&#10;91Jn/W53lFXgCuuAC+/x9a5R0lnyL6Xg4UFKLwLROcXcQjpdOtfxzGZTNtk4ZreKt2mwf8iiZMpg&#10;0JOrOxYY2Tn1h6tScQceZOhwKDOQUnGRasBqet1X1TxtmRWpFmyOt6c2+f/nlt/vn+yjI6H+CDX+&#10;wNiQyvqJx8dYTy1dGb+YKUE9tvBwapuoA+H4eD3qj8Y3Q0o46nqDm+G4mxqbnc2t8+GzgJJEIacO&#10;/0tqF9uvfMCQCD1CYjQPWhVLpXW6uM16oR3ZM/yHi/F88GkQs0ST32DakCqno6thN3k2EO0bnDbR&#10;j0h0aOOda0xSOGgRMdp8FZKoIpWagkciilN4xrkwIXUJ4yd0REkM9RbDFn/O6i3GTR1okSKDCSfj&#10;Uhlwqfo0P+e0i+/HlGWDx/Zd1B3FUK9rLDynV0cKrKE4IDMcNEPjLV8q/Hsr5sMjczglSAac/PCA&#10;h9SAzYdWomQL7uff3iMeyYtaSiqcupz6HzvmBCX6i0Faj3uDQRzTdBkMr/t4cZea9aXG7MoFICl6&#10;uGMsT2LEB30UpYPyBRfEPEZFFTMcY+c0HMVFaHYBLhgu5vMEwsG0LKzMk+XRdexy5OZz/cKcbQkc&#10;kPv3cJxPNnnF4wYbLQ3MdwGkSiSPfW662vYfhzoRuV1AcWtc3hPqvCZnvwAAAP//AwBQSwMEFAAG&#10;AAgAAAAhAJXy3FrgAAAACAEAAA8AAABkcnMvZG93bnJldi54bWxMj01LxDAQhu+C/yGM4EXcJFVX&#10;qU0XEVZERXH9wlu2GdtiMylNtlv/vbMnPQ3D+/LMM8Vi8p0YcYhtIAN6pkAgVcG1VBt4fVkeX4CI&#10;yZKzXSA08IMRFuX+XmFzF7b0jOMq1YIhFHNroEmpz6WMVYPexlnokTj7CoO3idehlm6wW4b7TmZK&#10;zaW3LfGFxvZ43WD1vdp4A6rTp+cf7/fS36jbp6PH8e3u82FpzOHBdHUJIuGU/sqw02d1KNlpHTbk&#10;ouiYwT0DJ5rnLs2U1iDWBrL5mQJZFvL/A+UvAAAA//8DAFBLAQItABQABgAIAAAAIQC2gziS/gAA&#10;AOEBAAATAAAAAAAAAAAAAAAAAAAAAABbQ29udGVudF9UeXBlc10ueG1sUEsBAi0AFAAGAAgAAAAh&#10;ADj9If/WAAAAlAEAAAsAAAAAAAAAAAAAAAAALwEAAF9yZWxzLy5yZWxzUEsBAi0AFAAGAAgAAAAh&#10;AFRxVB2FAgAAbgUAAA4AAAAAAAAAAAAAAAAALgIAAGRycy9lMm9Eb2MueG1sUEsBAi0AFAAGAAgA&#10;AAAhAJXy3FrgAAAACAEAAA8AAAAAAAAAAAAAAAAA3wQAAGRycy9kb3ducmV2LnhtbFBLBQYAAAAA&#10;BAAEAPMAAADsBQAAAAA=&#10;" fillcolor="#c9a4e4" stroked="f" strokeweight=".5pt">
                <v:textbox>
                  <w:txbxContent>
                    <w:p w14:paraId="0FB09ECC" w14:textId="1EE5A699" w:rsidR="00F858D6" w:rsidRPr="006E48C8" w:rsidRDefault="006E48C8" w:rsidP="00AB06B4">
                      <w:pPr>
                        <w:pStyle w:val="Rubrik1"/>
                        <w:spacing w:line="240" w:lineRule="auto"/>
                        <w:rPr>
                          <w:rFonts w:ascii="Arial" w:hAnsi="Arial" w:cs="Arial"/>
                          <w:sz w:val="24"/>
                          <w:szCs w:val="24"/>
                        </w:rPr>
                      </w:pPr>
                      <w:r w:rsidRPr="006E48C8">
                        <w:rPr>
                          <w:rFonts w:ascii="Arial" w:hAnsi="Arial" w:cs="Arial"/>
                          <w:sz w:val="24"/>
                          <w:szCs w:val="24"/>
                        </w:rPr>
                        <w:t xml:space="preserve">For more information </w:t>
                      </w:r>
                      <w:r w:rsidR="00CE4882">
                        <w:rPr>
                          <w:rFonts w:ascii="Arial" w:hAnsi="Arial" w:cs="Arial"/>
                          <w:sz w:val="24"/>
                          <w:szCs w:val="24"/>
                        </w:rPr>
                        <w:t>about u</w:t>
                      </w:r>
                      <w:r w:rsidR="00CE4882" w:rsidRPr="00CE4882">
                        <w:rPr>
                          <w:rFonts w:ascii="Arial" w:hAnsi="Arial" w:cs="Arial"/>
                          <w:sz w:val="24"/>
                          <w:szCs w:val="24"/>
                        </w:rPr>
                        <w:t>nderstanding virtual communication</w:t>
                      </w:r>
                      <w:r w:rsidRPr="006E48C8">
                        <w:rPr>
                          <w:rFonts w:ascii="Arial" w:hAnsi="Arial" w:cs="Arial"/>
                          <w:sz w:val="24"/>
                          <w:szCs w:val="24"/>
                        </w:rPr>
                        <w:t xml:space="preserve">, </w:t>
                      </w:r>
                      <w:r w:rsidR="00AB06B4">
                        <w:rPr>
                          <w:rFonts w:ascii="Arial" w:hAnsi="Arial" w:cs="Arial"/>
                          <w:sz w:val="24"/>
                          <w:szCs w:val="24"/>
                        </w:rPr>
                        <w:t xml:space="preserve">you may </w:t>
                      </w:r>
                      <w:r w:rsidRPr="006E48C8">
                        <w:rPr>
                          <w:rFonts w:ascii="Arial" w:hAnsi="Arial" w:cs="Arial"/>
                          <w:sz w:val="24"/>
                          <w:szCs w:val="24"/>
                        </w:rPr>
                        <w:t>visit the following links</w:t>
                      </w:r>
                      <w:r w:rsidR="00F858D6" w:rsidRPr="006E48C8">
                        <w:rPr>
                          <w:rFonts w:ascii="Arial" w:hAnsi="Arial" w:cs="Arial"/>
                          <w:sz w:val="24"/>
                          <w:szCs w:val="24"/>
                        </w:rPr>
                        <w:t>:</w:t>
                      </w:r>
                    </w:p>
                    <w:p w14:paraId="73E00410" w14:textId="77777777" w:rsidR="000A1980" w:rsidRDefault="000A1980" w:rsidP="000A1980">
                      <w:pPr>
                        <w:pStyle w:val="Liststycke"/>
                        <w:numPr>
                          <w:ilvl w:val="0"/>
                          <w:numId w:val="19"/>
                        </w:numPr>
                      </w:pPr>
                      <w:r w:rsidRPr="000A1980">
                        <w:t>7 ways to communicate effectively in virtual meetings</w:t>
                      </w:r>
                    </w:p>
                    <w:p w14:paraId="7AA35CB4" w14:textId="04BA2311" w:rsidR="000A1980" w:rsidRDefault="000A1980" w:rsidP="000A1980">
                      <w:pPr>
                        <w:pStyle w:val="Liststycke"/>
                        <w:ind w:left="1440"/>
                      </w:pPr>
                      <w:hyperlink r:id="rId12" w:history="1">
                        <w:r w:rsidRPr="00276D8B">
                          <w:rPr>
                            <w:rStyle w:val="Hyperlnk"/>
                          </w:rPr>
                          <w:t>https://infinitegrowth.com.au/7-ways-to-communicate-effectively-in-virtual-meetings</w:t>
                        </w:r>
                      </w:hyperlink>
                    </w:p>
                    <w:p w14:paraId="13BA47A2" w14:textId="77777777" w:rsidR="00426DAF" w:rsidRDefault="00426DAF" w:rsidP="00426DAF">
                      <w:pPr>
                        <w:pStyle w:val="Liststycke"/>
                        <w:numPr>
                          <w:ilvl w:val="0"/>
                          <w:numId w:val="19"/>
                        </w:numPr>
                      </w:pPr>
                      <w:r w:rsidRPr="00426DAF">
                        <w:t xml:space="preserve">Virtual Communication: An In-Depth Guide </w:t>
                      </w:r>
                      <w:proofErr w:type="gramStart"/>
                      <w:r w:rsidRPr="00426DAF">
                        <w:t>On</w:t>
                      </w:r>
                      <w:proofErr w:type="gramEnd"/>
                      <w:r w:rsidRPr="00426DAF">
                        <w:t xml:space="preserve"> Tips &amp; Tools</w:t>
                      </w:r>
                    </w:p>
                    <w:p w14:paraId="16269EC2" w14:textId="77777777" w:rsidR="006460CA" w:rsidRDefault="00426DAF" w:rsidP="006460CA">
                      <w:pPr>
                        <w:pStyle w:val="Liststycke"/>
                        <w:ind w:left="1440"/>
                      </w:pPr>
                      <w:hyperlink r:id="rId13" w:history="1">
                        <w:r w:rsidRPr="00276D8B">
                          <w:rPr>
                            <w:rStyle w:val="Hyperlnk"/>
                          </w:rPr>
                          <w:t>https://www.glasscubes.com/virtual-communication/</w:t>
                        </w:r>
                      </w:hyperlink>
                    </w:p>
                    <w:p w14:paraId="444E8743" w14:textId="77777777" w:rsidR="006460CA" w:rsidRDefault="006460CA" w:rsidP="006460CA">
                      <w:pPr>
                        <w:pStyle w:val="Liststycke"/>
                        <w:numPr>
                          <w:ilvl w:val="0"/>
                          <w:numId w:val="19"/>
                        </w:numPr>
                      </w:pPr>
                      <w:r w:rsidRPr="006460CA">
                        <w:t>Working in a Virtual Team</w:t>
                      </w:r>
                    </w:p>
                    <w:p w14:paraId="036E4919" w14:textId="7208839B" w:rsidR="00264303" w:rsidRDefault="006460CA" w:rsidP="006460CA">
                      <w:pPr>
                        <w:pStyle w:val="Liststycke"/>
                        <w:ind w:left="1440"/>
                      </w:pPr>
                      <w:hyperlink r:id="rId14" w:history="1">
                        <w:r w:rsidRPr="00276D8B">
                          <w:rPr>
                            <w:rStyle w:val="Hyperlnk"/>
                          </w:rPr>
                          <w:t>https://www.mindtools.com/pages/article/working-virtual-team.htm</w:t>
                        </w:r>
                      </w:hyperlink>
                    </w:p>
                    <w:p w14:paraId="2A8460EC" w14:textId="77777777" w:rsidR="006460CA" w:rsidRPr="006460CA" w:rsidRDefault="006460CA" w:rsidP="006460CA">
                      <w:pPr>
                        <w:pStyle w:val="Liststycke"/>
                        <w:ind w:left="1440"/>
                      </w:pPr>
                    </w:p>
                    <w:p w14:paraId="38F6F90F" w14:textId="77777777" w:rsidR="00264303" w:rsidRPr="00442E80" w:rsidRDefault="00264303" w:rsidP="00442E80">
                      <w:pPr>
                        <w:tabs>
                          <w:tab w:val="left" w:pos="7655"/>
                        </w:tabs>
                        <w:rPr>
                          <w:rFonts w:ascii="Montserrat Medium" w:hAnsi="Montserrat Medium" w:cs="Arial"/>
                          <w:b/>
                          <w:sz w:val="16"/>
                        </w:rPr>
                      </w:pPr>
                    </w:p>
                  </w:txbxContent>
                </v:textbox>
                <w10:wrap anchorx="page"/>
              </v:shape>
            </w:pict>
          </mc:Fallback>
        </mc:AlternateContent>
      </w:r>
    </w:p>
    <w:p w14:paraId="209A1CF8" w14:textId="357E1E4C" w:rsidR="00264303" w:rsidRPr="00EE319D" w:rsidRDefault="00264303" w:rsidP="000D3AA9">
      <w:pPr>
        <w:tabs>
          <w:tab w:val="left" w:pos="3119"/>
          <w:tab w:val="left" w:pos="8789"/>
        </w:tabs>
        <w:spacing w:after="0" w:line="240" w:lineRule="auto"/>
        <w:ind w:left="-5" w:hanging="11"/>
        <w:rPr>
          <w:color w:val="1B3C65"/>
          <w:sz w:val="51"/>
          <w:lang w:val="sv-SE"/>
        </w:rPr>
      </w:pPr>
    </w:p>
    <w:p w14:paraId="33FCC2C2" w14:textId="48B06CAB" w:rsidR="00264303" w:rsidRPr="00EE319D" w:rsidRDefault="00264303" w:rsidP="000D3AA9">
      <w:pPr>
        <w:tabs>
          <w:tab w:val="left" w:pos="3119"/>
          <w:tab w:val="left" w:pos="8789"/>
        </w:tabs>
        <w:spacing w:after="0" w:line="240" w:lineRule="auto"/>
        <w:ind w:left="-5" w:hanging="11"/>
        <w:rPr>
          <w:color w:val="1B3C65"/>
          <w:sz w:val="51"/>
          <w:lang w:val="sv-SE"/>
        </w:rPr>
      </w:pPr>
    </w:p>
    <w:p w14:paraId="6ECC684E" w14:textId="77777777" w:rsidR="00F858D6" w:rsidRPr="00EE319D" w:rsidRDefault="00F858D6" w:rsidP="003511B0">
      <w:pPr>
        <w:spacing w:after="0" w:line="216" w:lineRule="auto"/>
        <w:ind w:right="-62"/>
        <w:rPr>
          <w:rFonts w:ascii="Montserrat Light" w:hAnsi="Montserrat Light"/>
          <w:b/>
          <w:color w:val="1B3C65"/>
          <w:sz w:val="28"/>
          <w:lang w:val="sv-SE"/>
        </w:rPr>
      </w:pPr>
    </w:p>
    <w:p w14:paraId="28160420" w14:textId="77777777" w:rsidR="005405FA" w:rsidRPr="00EE319D" w:rsidRDefault="005405FA" w:rsidP="003511B0">
      <w:pPr>
        <w:spacing w:after="0" w:line="216" w:lineRule="auto"/>
        <w:ind w:right="-62"/>
        <w:rPr>
          <w:noProof/>
          <w:lang w:val="sv-SE"/>
        </w:rPr>
      </w:pPr>
    </w:p>
    <w:p w14:paraId="6FA90FDF" w14:textId="77777777" w:rsidR="005405FA" w:rsidRPr="00EE319D" w:rsidRDefault="005405FA" w:rsidP="003511B0">
      <w:pPr>
        <w:spacing w:after="0" w:line="216" w:lineRule="auto"/>
        <w:ind w:right="-62"/>
        <w:rPr>
          <w:noProof/>
          <w:lang w:val="sv-SE"/>
        </w:rPr>
      </w:pPr>
    </w:p>
    <w:p w14:paraId="288FFDAC" w14:textId="094414ED" w:rsidR="003511B0" w:rsidRPr="00EE319D" w:rsidRDefault="000D3AA9" w:rsidP="000D3AA9">
      <w:pPr>
        <w:spacing w:after="0" w:line="240" w:lineRule="auto"/>
        <w:ind w:left="142" w:right="-62"/>
        <w:rPr>
          <w:rFonts w:ascii="Montserrat Light" w:hAnsi="Montserrat Light"/>
          <w:color w:val="1B3C65"/>
          <w:sz w:val="24"/>
          <w:lang w:val="sv-SE"/>
        </w:rPr>
      </w:pPr>
      <w:r>
        <w:rPr>
          <w:noProof/>
        </w:rPr>
        <w:drawing>
          <wp:anchor distT="0" distB="0" distL="114300" distR="114300" simplePos="0" relativeHeight="251669504" behindDoc="0" locked="0" layoutInCell="1" allowOverlap="1" wp14:anchorId="36014BBB" wp14:editId="2E3C6B46">
            <wp:simplePos x="0" y="0"/>
            <wp:positionH relativeFrom="margin">
              <wp:posOffset>9525</wp:posOffset>
            </wp:positionH>
            <wp:positionV relativeFrom="paragraph">
              <wp:posOffset>12700</wp:posOffset>
            </wp:positionV>
            <wp:extent cx="1847850" cy="361929"/>
            <wp:effectExtent l="0" t="0" r="0" b="635"/>
            <wp:wrapNone/>
            <wp:docPr id="24" name="Kép 24" descr="https://eacea.ec.europa.eu/sites/eacea-site/files/logosbeneficaireserasmusright_withthesupport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acea.ec.europa.eu/sites/eacea-site/files/logosbeneficaireserasmusright_withthesupportof.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92293" cy="3706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1DC7C7" w14:textId="77777777" w:rsidR="005405FA" w:rsidRDefault="005405FA" w:rsidP="000D3AA9">
      <w:pPr>
        <w:spacing w:after="0" w:line="240" w:lineRule="auto"/>
        <w:ind w:right="-62"/>
        <w:rPr>
          <w:rFonts w:ascii="Montserrat Light" w:hAnsi="Montserrat Light"/>
          <w:color w:val="1B3C65"/>
          <w:sz w:val="24"/>
          <w:lang w:val="es-ES"/>
        </w:rPr>
      </w:pPr>
    </w:p>
    <w:p w14:paraId="1CE07087" w14:textId="30832C78" w:rsidR="003511B0" w:rsidRPr="00EE319D" w:rsidRDefault="005405FA" w:rsidP="000D3AA9">
      <w:pPr>
        <w:spacing w:after="0" w:line="240" w:lineRule="auto"/>
        <w:ind w:right="-62"/>
        <w:rPr>
          <w:rFonts w:ascii="Montserrat Light" w:hAnsi="Montserrat Light"/>
          <w:color w:val="1B3C65"/>
          <w:sz w:val="24"/>
          <w:lang w:val="sv-SE"/>
        </w:rPr>
      </w:pPr>
      <w:r>
        <w:rPr>
          <w:rFonts w:ascii="Montserrat Light" w:hAnsi="Montserrat Light"/>
          <w:color w:val="1B3C65"/>
          <w:sz w:val="24"/>
          <w:lang w:val="es-ES"/>
        </w:rPr>
        <w:t xml:space="preserve">  </w:t>
      </w:r>
      <w:r w:rsidRPr="005405FA">
        <w:rPr>
          <w:rFonts w:ascii="Montserrat Light" w:hAnsi="Montserrat Light"/>
          <w:color w:val="1B3C65"/>
          <w:sz w:val="24"/>
          <w:lang w:val="es-ES"/>
        </w:rPr>
        <w:t xml:space="preserve">2021-1-SE01-KA220-VET-000032922 </w:t>
      </w:r>
    </w:p>
    <w:sectPr w:rsidR="003511B0" w:rsidRPr="00EE319D" w:rsidSect="00CF4B3F">
      <w:pgSz w:w="12000" w:h="30000"/>
      <w:pgMar w:top="1440" w:right="378" w:bottom="142" w:left="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ExtraBold">
    <w:altName w:val="Times New Roman"/>
    <w:charset w:val="00"/>
    <w:family w:val="auto"/>
    <w:pitch w:val="variable"/>
    <w:sig w:usb0="00000001" w:usb1="00000003" w:usb2="00000000" w:usb3="00000000" w:csb0="00000197" w:csb1="00000000"/>
  </w:font>
  <w:font w:name="Montserrat Light">
    <w:altName w:val="Calibri"/>
    <w:charset w:val="00"/>
    <w:family w:val="auto"/>
    <w:pitch w:val="variable"/>
    <w:sig w:usb0="2000020F" w:usb1="00000003" w:usb2="00000000" w:usb3="00000000" w:csb0="00000197" w:csb1="00000000"/>
  </w:font>
  <w:font w:name="Montserrat Medium">
    <w:altName w:val="Calibri"/>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A28FE"/>
    <w:multiLevelType w:val="hybridMultilevel"/>
    <w:tmpl w:val="B966F5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367888"/>
    <w:multiLevelType w:val="hybridMultilevel"/>
    <w:tmpl w:val="94D42D5E"/>
    <w:lvl w:ilvl="0" w:tplc="BBB832C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44C01"/>
    <w:multiLevelType w:val="hybridMultilevel"/>
    <w:tmpl w:val="29FAEAA4"/>
    <w:lvl w:ilvl="0" w:tplc="F0E41C12">
      <w:numFmt w:val="bullet"/>
      <w:lvlText w:val="-"/>
      <w:lvlJc w:val="left"/>
      <w:pPr>
        <w:ind w:left="420" w:hanging="360"/>
      </w:pPr>
      <w:rPr>
        <w:rFonts w:ascii="Calibri" w:eastAsia="Calibr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7491F4C"/>
    <w:multiLevelType w:val="hybridMultilevel"/>
    <w:tmpl w:val="AB5C98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0C05756"/>
    <w:multiLevelType w:val="hybridMultilevel"/>
    <w:tmpl w:val="8ED631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21B22E1"/>
    <w:multiLevelType w:val="hybridMultilevel"/>
    <w:tmpl w:val="8062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CC3002"/>
    <w:multiLevelType w:val="hybridMultilevel"/>
    <w:tmpl w:val="E89AE8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B5D480C"/>
    <w:multiLevelType w:val="multilevel"/>
    <w:tmpl w:val="8C201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B325F3"/>
    <w:multiLevelType w:val="multilevel"/>
    <w:tmpl w:val="3006A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490BA6"/>
    <w:multiLevelType w:val="hybridMultilevel"/>
    <w:tmpl w:val="28E2E9B6"/>
    <w:lvl w:ilvl="0" w:tplc="DD1E452C">
      <w:numFmt w:val="bullet"/>
      <w:lvlText w:val="-"/>
      <w:lvlJc w:val="left"/>
      <w:pPr>
        <w:ind w:left="516" w:hanging="360"/>
      </w:pPr>
      <w:rPr>
        <w:rFonts w:ascii="Calibri" w:eastAsia="Calibri" w:hAnsi="Calibri" w:cs="Calibri" w:hint="default"/>
      </w:rPr>
    </w:lvl>
    <w:lvl w:ilvl="1" w:tplc="04090003" w:tentative="1">
      <w:start w:val="1"/>
      <w:numFmt w:val="bullet"/>
      <w:lvlText w:val="o"/>
      <w:lvlJc w:val="left"/>
      <w:pPr>
        <w:ind w:left="1236" w:hanging="360"/>
      </w:pPr>
      <w:rPr>
        <w:rFonts w:ascii="Courier New" w:hAnsi="Courier New" w:cs="Courier New" w:hint="default"/>
      </w:rPr>
    </w:lvl>
    <w:lvl w:ilvl="2" w:tplc="04090005" w:tentative="1">
      <w:start w:val="1"/>
      <w:numFmt w:val="bullet"/>
      <w:lvlText w:val=""/>
      <w:lvlJc w:val="left"/>
      <w:pPr>
        <w:ind w:left="1956" w:hanging="360"/>
      </w:pPr>
      <w:rPr>
        <w:rFonts w:ascii="Wingdings" w:hAnsi="Wingdings" w:hint="default"/>
      </w:rPr>
    </w:lvl>
    <w:lvl w:ilvl="3" w:tplc="04090001" w:tentative="1">
      <w:start w:val="1"/>
      <w:numFmt w:val="bullet"/>
      <w:lvlText w:val=""/>
      <w:lvlJc w:val="left"/>
      <w:pPr>
        <w:ind w:left="2676" w:hanging="360"/>
      </w:pPr>
      <w:rPr>
        <w:rFonts w:ascii="Symbol" w:hAnsi="Symbol" w:hint="default"/>
      </w:rPr>
    </w:lvl>
    <w:lvl w:ilvl="4" w:tplc="04090003" w:tentative="1">
      <w:start w:val="1"/>
      <w:numFmt w:val="bullet"/>
      <w:lvlText w:val="o"/>
      <w:lvlJc w:val="left"/>
      <w:pPr>
        <w:ind w:left="3396" w:hanging="360"/>
      </w:pPr>
      <w:rPr>
        <w:rFonts w:ascii="Courier New" w:hAnsi="Courier New" w:cs="Courier New" w:hint="default"/>
      </w:rPr>
    </w:lvl>
    <w:lvl w:ilvl="5" w:tplc="04090005" w:tentative="1">
      <w:start w:val="1"/>
      <w:numFmt w:val="bullet"/>
      <w:lvlText w:val=""/>
      <w:lvlJc w:val="left"/>
      <w:pPr>
        <w:ind w:left="4116" w:hanging="360"/>
      </w:pPr>
      <w:rPr>
        <w:rFonts w:ascii="Wingdings" w:hAnsi="Wingdings" w:hint="default"/>
      </w:rPr>
    </w:lvl>
    <w:lvl w:ilvl="6" w:tplc="04090001" w:tentative="1">
      <w:start w:val="1"/>
      <w:numFmt w:val="bullet"/>
      <w:lvlText w:val=""/>
      <w:lvlJc w:val="left"/>
      <w:pPr>
        <w:ind w:left="4836" w:hanging="360"/>
      </w:pPr>
      <w:rPr>
        <w:rFonts w:ascii="Symbol" w:hAnsi="Symbol" w:hint="default"/>
      </w:rPr>
    </w:lvl>
    <w:lvl w:ilvl="7" w:tplc="04090003" w:tentative="1">
      <w:start w:val="1"/>
      <w:numFmt w:val="bullet"/>
      <w:lvlText w:val="o"/>
      <w:lvlJc w:val="left"/>
      <w:pPr>
        <w:ind w:left="5556" w:hanging="360"/>
      </w:pPr>
      <w:rPr>
        <w:rFonts w:ascii="Courier New" w:hAnsi="Courier New" w:cs="Courier New" w:hint="default"/>
      </w:rPr>
    </w:lvl>
    <w:lvl w:ilvl="8" w:tplc="04090005" w:tentative="1">
      <w:start w:val="1"/>
      <w:numFmt w:val="bullet"/>
      <w:lvlText w:val=""/>
      <w:lvlJc w:val="left"/>
      <w:pPr>
        <w:ind w:left="6276" w:hanging="360"/>
      </w:pPr>
      <w:rPr>
        <w:rFonts w:ascii="Wingdings" w:hAnsi="Wingdings" w:hint="default"/>
      </w:rPr>
    </w:lvl>
  </w:abstractNum>
  <w:abstractNum w:abstractNumId="10" w15:restartNumberingAfterBreak="0">
    <w:nsid w:val="383D3907"/>
    <w:multiLevelType w:val="hybridMultilevel"/>
    <w:tmpl w:val="F2A2C7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3A576ACE"/>
    <w:multiLevelType w:val="hybridMultilevel"/>
    <w:tmpl w:val="51B02D70"/>
    <w:lvl w:ilvl="0" w:tplc="041D0001">
      <w:start w:val="1"/>
      <w:numFmt w:val="bullet"/>
      <w:lvlText w:val=""/>
      <w:lvlJc w:val="left"/>
      <w:pPr>
        <w:ind w:left="2160" w:hanging="360"/>
      </w:pPr>
      <w:rPr>
        <w:rFonts w:ascii="Symbol" w:hAnsi="Symbol" w:hint="default"/>
      </w:rPr>
    </w:lvl>
    <w:lvl w:ilvl="1" w:tplc="041D0003" w:tentative="1">
      <w:start w:val="1"/>
      <w:numFmt w:val="bullet"/>
      <w:lvlText w:val="o"/>
      <w:lvlJc w:val="left"/>
      <w:pPr>
        <w:ind w:left="2880" w:hanging="360"/>
      </w:pPr>
      <w:rPr>
        <w:rFonts w:ascii="Courier New" w:hAnsi="Courier New" w:cs="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cs="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cs="Courier New" w:hint="default"/>
      </w:rPr>
    </w:lvl>
    <w:lvl w:ilvl="8" w:tplc="041D0005" w:tentative="1">
      <w:start w:val="1"/>
      <w:numFmt w:val="bullet"/>
      <w:lvlText w:val=""/>
      <w:lvlJc w:val="left"/>
      <w:pPr>
        <w:ind w:left="7920" w:hanging="360"/>
      </w:pPr>
      <w:rPr>
        <w:rFonts w:ascii="Wingdings" w:hAnsi="Wingdings" w:hint="default"/>
      </w:rPr>
    </w:lvl>
  </w:abstractNum>
  <w:abstractNum w:abstractNumId="12" w15:restartNumberingAfterBreak="0">
    <w:nsid w:val="425C05DE"/>
    <w:multiLevelType w:val="hybridMultilevel"/>
    <w:tmpl w:val="8E443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DF1A7C"/>
    <w:multiLevelType w:val="hybridMultilevel"/>
    <w:tmpl w:val="9BEAFD22"/>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4" w15:restartNumberingAfterBreak="0">
    <w:nsid w:val="588C365D"/>
    <w:multiLevelType w:val="hybridMultilevel"/>
    <w:tmpl w:val="B8869720"/>
    <w:lvl w:ilvl="0" w:tplc="041D0001">
      <w:start w:val="1"/>
      <w:numFmt w:val="bullet"/>
      <w:lvlText w:val=""/>
      <w:lvlJc w:val="left"/>
      <w:pPr>
        <w:ind w:left="2160" w:hanging="360"/>
      </w:pPr>
      <w:rPr>
        <w:rFonts w:ascii="Symbol" w:hAnsi="Symbol" w:hint="default"/>
      </w:rPr>
    </w:lvl>
    <w:lvl w:ilvl="1" w:tplc="041D0003" w:tentative="1">
      <w:start w:val="1"/>
      <w:numFmt w:val="bullet"/>
      <w:lvlText w:val="o"/>
      <w:lvlJc w:val="left"/>
      <w:pPr>
        <w:ind w:left="2880" w:hanging="360"/>
      </w:pPr>
      <w:rPr>
        <w:rFonts w:ascii="Courier New" w:hAnsi="Courier New" w:cs="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cs="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cs="Courier New" w:hint="default"/>
      </w:rPr>
    </w:lvl>
    <w:lvl w:ilvl="8" w:tplc="041D0005" w:tentative="1">
      <w:start w:val="1"/>
      <w:numFmt w:val="bullet"/>
      <w:lvlText w:val=""/>
      <w:lvlJc w:val="left"/>
      <w:pPr>
        <w:ind w:left="7920" w:hanging="360"/>
      </w:pPr>
      <w:rPr>
        <w:rFonts w:ascii="Wingdings" w:hAnsi="Wingdings" w:hint="default"/>
      </w:rPr>
    </w:lvl>
  </w:abstractNum>
  <w:abstractNum w:abstractNumId="15" w15:restartNumberingAfterBreak="0">
    <w:nsid w:val="5C60219D"/>
    <w:multiLevelType w:val="hybridMultilevel"/>
    <w:tmpl w:val="820ECF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12144F4"/>
    <w:multiLevelType w:val="hybridMultilevel"/>
    <w:tmpl w:val="13760A42"/>
    <w:lvl w:ilvl="0" w:tplc="BFEAE6C6">
      <w:start w:val="1"/>
      <w:numFmt w:val="bullet"/>
      <w:lvlText w:val="•"/>
      <w:lvlJc w:val="left"/>
      <w:pPr>
        <w:tabs>
          <w:tab w:val="num" w:pos="720"/>
        </w:tabs>
        <w:ind w:left="720" w:hanging="360"/>
      </w:pPr>
      <w:rPr>
        <w:rFonts w:ascii="Arial" w:hAnsi="Arial" w:hint="default"/>
      </w:rPr>
    </w:lvl>
    <w:lvl w:ilvl="1" w:tplc="E5BE2BC8" w:tentative="1">
      <w:start w:val="1"/>
      <w:numFmt w:val="bullet"/>
      <w:lvlText w:val="•"/>
      <w:lvlJc w:val="left"/>
      <w:pPr>
        <w:tabs>
          <w:tab w:val="num" w:pos="1440"/>
        </w:tabs>
        <w:ind w:left="1440" w:hanging="360"/>
      </w:pPr>
      <w:rPr>
        <w:rFonts w:ascii="Arial" w:hAnsi="Arial" w:hint="default"/>
      </w:rPr>
    </w:lvl>
    <w:lvl w:ilvl="2" w:tplc="0E2E60C8" w:tentative="1">
      <w:start w:val="1"/>
      <w:numFmt w:val="bullet"/>
      <w:lvlText w:val="•"/>
      <w:lvlJc w:val="left"/>
      <w:pPr>
        <w:tabs>
          <w:tab w:val="num" w:pos="2160"/>
        </w:tabs>
        <w:ind w:left="2160" w:hanging="360"/>
      </w:pPr>
      <w:rPr>
        <w:rFonts w:ascii="Arial" w:hAnsi="Arial" w:hint="default"/>
      </w:rPr>
    </w:lvl>
    <w:lvl w:ilvl="3" w:tplc="334E84CA" w:tentative="1">
      <w:start w:val="1"/>
      <w:numFmt w:val="bullet"/>
      <w:lvlText w:val="•"/>
      <w:lvlJc w:val="left"/>
      <w:pPr>
        <w:tabs>
          <w:tab w:val="num" w:pos="2880"/>
        </w:tabs>
        <w:ind w:left="2880" w:hanging="360"/>
      </w:pPr>
      <w:rPr>
        <w:rFonts w:ascii="Arial" w:hAnsi="Arial" w:hint="default"/>
      </w:rPr>
    </w:lvl>
    <w:lvl w:ilvl="4" w:tplc="C6461752" w:tentative="1">
      <w:start w:val="1"/>
      <w:numFmt w:val="bullet"/>
      <w:lvlText w:val="•"/>
      <w:lvlJc w:val="left"/>
      <w:pPr>
        <w:tabs>
          <w:tab w:val="num" w:pos="3600"/>
        </w:tabs>
        <w:ind w:left="3600" w:hanging="360"/>
      </w:pPr>
      <w:rPr>
        <w:rFonts w:ascii="Arial" w:hAnsi="Arial" w:hint="default"/>
      </w:rPr>
    </w:lvl>
    <w:lvl w:ilvl="5" w:tplc="1E7CF51A" w:tentative="1">
      <w:start w:val="1"/>
      <w:numFmt w:val="bullet"/>
      <w:lvlText w:val="•"/>
      <w:lvlJc w:val="left"/>
      <w:pPr>
        <w:tabs>
          <w:tab w:val="num" w:pos="4320"/>
        </w:tabs>
        <w:ind w:left="4320" w:hanging="360"/>
      </w:pPr>
      <w:rPr>
        <w:rFonts w:ascii="Arial" w:hAnsi="Arial" w:hint="default"/>
      </w:rPr>
    </w:lvl>
    <w:lvl w:ilvl="6" w:tplc="915CDE9A" w:tentative="1">
      <w:start w:val="1"/>
      <w:numFmt w:val="bullet"/>
      <w:lvlText w:val="•"/>
      <w:lvlJc w:val="left"/>
      <w:pPr>
        <w:tabs>
          <w:tab w:val="num" w:pos="5040"/>
        </w:tabs>
        <w:ind w:left="5040" w:hanging="360"/>
      </w:pPr>
      <w:rPr>
        <w:rFonts w:ascii="Arial" w:hAnsi="Arial" w:hint="default"/>
      </w:rPr>
    </w:lvl>
    <w:lvl w:ilvl="7" w:tplc="3572ACDC" w:tentative="1">
      <w:start w:val="1"/>
      <w:numFmt w:val="bullet"/>
      <w:lvlText w:val="•"/>
      <w:lvlJc w:val="left"/>
      <w:pPr>
        <w:tabs>
          <w:tab w:val="num" w:pos="5760"/>
        </w:tabs>
        <w:ind w:left="5760" w:hanging="360"/>
      </w:pPr>
      <w:rPr>
        <w:rFonts w:ascii="Arial" w:hAnsi="Arial" w:hint="default"/>
      </w:rPr>
    </w:lvl>
    <w:lvl w:ilvl="8" w:tplc="1CAA21E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3EF55DB"/>
    <w:multiLevelType w:val="hybridMultilevel"/>
    <w:tmpl w:val="122227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75423322"/>
    <w:multiLevelType w:val="hybridMultilevel"/>
    <w:tmpl w:val="A6A237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9"/>
  </w:num>
  <w:num w:numId="4">
    <w:abstractNumId w:val="1"/>
  </w:num>
  <w:num w:numId="5">
    <w:abstractNumId w:val="2"/>
  </w:num>
  <w:num w:numId="6">
    <w:abstractNumId w:val="7"/>
  </w:num>
  <w:num w:numId="7">
    <w:abstractNumId w:val="12"/>
  </w:num>
  <w:num w:numId="8">
    <w:abstractNumId w:val="18"/>
  </w:num>
  <w:num w:numId="9">
    <w:abstractNumId w:val="17"/>
  </w:num>
  <w:num w:numId="10">
    <w:abstractNumId w:val="10"/>
  </w:num>
  <w:num w:numId="11">
    <w:abstractNumId w:val="16"/>
  </w:num>
  <w:num w:numId="12">
    <w:abstractNumId w:val="8"/>
  </w:num>
  <w:num w:numId="13">
    <w:abstractNumId w:val="5"/>
  </w:num>
  <w:num w:numId="14">
    <w:abstractNumId w:val="0"/>
  </w:num>
  <w:num w:numId="15">
    <w:abstractNumId w:val="14"/>
  </w:num>
  <w:num w:numId="16">
    <w:abstractNumId w:val="6"/>
  </w:num>
  <w:num w:numId="17">
    <w:abstractNumId w:val="11"/>
  </w:num>
  <w:num w:numId="18">
    <w:abstractNumId w:val="1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FF0"/>
    <w:rsid w:val="000046FD"/>
    <w:rsid w:val="0003500A"/>
    <w:rsid w:val="00051DF0"/>
    <w:rsid w:val="000A1980"/>
    <w:rsid w:val="000A78D3"/>
    <w:rsid w:val="000C2574"/>
    <w:rsid w:val="000D3AA9"/>
    <w:rsid w:val="000E0F46"/>
    <w:rsid w:val="001514F3"/>
    <w:rsid w:val="002243A5"/>
    <w:rsid w:val="00232FC6"/>
    <w:rsid w:val="00264303"/>
    <w:rsid w:val="0028111A"/>
    <w:rsid w:val="002D53AB"/>
    <w:rsid w:val="002D6445"/>
    <w:rsid w:val="002E65E1"/>
    <w:rsid w:val="0034081A"/>
    <w:rsid w:val="0034597D"/>
    <w:rsid w:val="003511B0"/>
    <w:rsid w:val="00381D44"/>
    <w:rsid w:val="003F297D"/>
    <w:rsid w:val="00426DAF"/>
    <w:rsid w:val="00442E80"/>
    <w:rsid w:val="005405FA"/>
    <w:rsid w:val="005B0972"/>
    <w:rsid w:val="005D5E8E"/>
    <w:rsid w:val="006011A6"/>
    <w:rsid w:val="00610393"/>
    <w:rsid w:val="00645F4D"/>
    <w:rsid w:val="006460CA"/>
    <w:rsid w:val="00661DC2"/>
    <w:rsid w:val="006A02CE"/>
    <w:rsid w:val="006B0C68"/>
    <w:rsid w:val="006C2B6A"/>
    <w:rsid w:val="006E48C8"/>
    <w:rsid w:val="006E683B"/>
    <w:rsid w:val="00712D4F"/>
    <w:rsid w:val="007B5BD3"/>
    <w:rsid w:val="007E1425"/>
    <w:rsid w:val="008738E9"/>
    <w:rsid w:val="008D3510"/>
    <w:rsid w:val="00900BE4"/>
    <w:rsid w:val="00901A80"/>
    <w:rsid w:val="00987DDE"/>
    <w:rsid w:val="009B2EB2"/>
    <w:rsid w:val="00AA1FF0"/>
    <w:rsid w:val="00AB06B4"/>
    <w:rsid w:val="00B63B5B"/>
    <w:rsid w:val="00B857A9"/>
    <w:rsid w:val="00BA0AEA"/>
    <w:rsid w:val="00BF6776"/>
    <w:rsid w:val="00C131A1"/>
    <w:rsid w:val="00C31860"/>
    <w:rsid w:val="00C32BF7"/>
    <w:rsid w:val="00C84543"/>
    <w:rsid w:val="00C926DC"/>
    <w:rsid w:val="00CE4882"/>
    <w:rsid w:val="00CF1644"/>
    <w:rsid w:val="00CF4B3F"/>
    <w:rsid w:val="00D729F6"/>
    <w:rsid w:val="00DA2A46"/>
    <w:rsid w:val="00DF5413"/>
    <w:rsid w:val="00E6087E"/>
    <w:rsid w:val="00E81415"/>
    <w:rsid w:val="00E82F87"/>
    <w:rsid w:val="00ED174E"/>
    <w:rsid w:val="00ED665C"/>
    <w:rsid w:val="00EE319D"/>
    <w:rsid w:val="00F03319"/>
    <w:rsid w:val="00F11EF8"/>
    <w:rsid w:val="00F250FD"/>
    <w:rsid w:val="00F260A4"/>
    <w:rsid w:val="00F270AA"/>
    <w:rsid w:val="00F819C3"/>
    <w:rsid w:val="00F858D6"/>
    <w:rsid w:val="00FC7FF4"/>
    <w:rsid w:val="00FE2554"/>
    <w:rsid w:val="00FF3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2F2E3"/>
  <w15:docId w15:val="{910B23FA-51DA-43DC-8468-423C1CF6C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60"/>
      <w:outlineLvl w:val="0"/>
    </w:pPr>
    <w:rPr>
      <w:rFonts w:ascii="Calibri" w:eastAsia="Calibri" w:hAnsi="Calibri" w:cs="Calibri"/>
      <w:color w:val="1B3C65"/>
      <w:sz w:val="69"/>
    </w:rPr>
  </w:style>
  <w:style w:type="paragraph" w:styleId="Heading2">
    <w:name w:val="heading 2"/>
    <w:next w:val="Normal"/>
    <w:link w:val="Heading2Char"/>
    <w:uiPriority w:val="9"/>
    <w:unhideWhenUsed/>
    <w:qFormat/>
    <w:pPr>
      <w:keepNext/>
      <w:keepLines/>
      <w:spacing w:after="0"/>
      <w:ind w:left="10" w:right="158" w:hanging="10"/>
      <w:jc w:val="right"/>
      <w:outlineLvl w:val="1"/>
    </w:pPr>
    <w:rPr>
      <w:rFonts w:ascii="Calibri" w:eastAsia="Calibri" w:hAnsi="Calibri" w:cs="Calibri"/>
      <w:color w:val="1B3C65"/>
      <w:sz w:val="51"/>
    </w:rPr>
  </w:style>
  <w:style w:type="paragraph" w:styleId="Heading3">
    <w:name w:val="heading 3"/>
    <w:basedOn w:val="Normal"/>
    <w:next w:val="Normal"/>
    <w:link w:val="Heading3Char"/>
    <w:uiPriority w:val="9"/>
    <w:unhideWhenUsed/>
    <w:qFormat/>
    <w:rsid w:val="00F250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1B3C65"/>
      <w:sz w:val="51"/>
    </w:rPr>
  </w:style>
  <w:style w:type="character" w:customStyle="1" w:styleId="Heading1Char">
    <w:name w:val="Heading 1 Char"/>
    <w:link w:val="Heading1"/>
    <w:rPr>
      <w:rFonts w:ascii="Calibri" w:eastAsia="Calibri" w:hAnsi="Calibri" w:cs="Calibri"/>
      <w:color w:val="1B3C65"/>
      <w:sz w:val="69"/>
    </w:rPr>
  </w:style>
  <w:style w:type="character" w:customStyle="1" w:styleId="Heading3Char">
    <w:name w:val="Heading 3 Char"/>
    <w:basedOn w:val="DefaultParagraphFont"/>
    <w:link w:val="Heading3"/>
    <w:uiPriority w:val="9"/>
    <w:rsid w:val="00F250FD"/>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858D6"/>
    <w:pPr>
      <w:ind w:left="720"/>
      <w:contextualSpacing/>
    </w:pPr>
  </w:style>
  <w:style w:type="character" w:styleId="Hyperlink">
    <w:name w:val="Hyperlink"/>
    <w:basedOn w:val="DefaultParagraphFont"/>
    <w:uiPriority w:val="99"/>
    <w:unhideWhenUsed/>
    <w:rsid w:val="00F858D6"/>
    <w:rPr>
      <w:color w:val="0563C1" w:themeColor="hyperlink"/>
      <w:u w:val="single"/>
    </w:rPr>
  </w:style>
  <w:style w:type="character" w:customStyle="1" w:styleId="Olstomnmnande1">
    <w:name w:val="Olöst omnämnande1"/>
    <w:basedOn w:val="DefaultParagraphFont"/>
    <w:uiPriority w:val="99"/>
    <w:semiHidden/>
    <w:unhideWhenUsed/>
    <w:rsid w:val="00F858D6"/>
    <w:rPr>
      <w:color w:val="605E5C"/>
      <w:shd w:val="clear" w:color="auto" w:fill="E1DFDD"/>
    </w:rPr>
  </w:style>
  <w:style w:type="paragraph" w:styleId="NormalWeb">
    <w:name w:val="Normal (Web)"/>
    <w:basedOn w:val="Normal"/>
    <w:uiPriority w:val="99"/>
    <w:semiHidden/>
    <w:unhideWhenUsed/>
    <w:rsid w:val="003F297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3F297D"/>
    <w:rPr>
      <w:i/>
      <w:iCs/>
    </w:rPr>
  </w:style>
  <w:style w:type="character" w:styleId="CommentReference">
    <w:name w:val="annotation reference"/>
    <w:basedOn w:val="DefaultParagraphFont"/>
    <w:uiPriority w:val="99"/>
    <w:semiHidden/>
    <w:unhideWhenUsed/>
    <w:rsid w:val="008738E9"/>
    <w:rPr>
      <w:sz w:val="16"/>
      <w:szCs w:val="16"/>
    </w:rPr>
  </w:style>
  <w:style w:type="paragraph" w:styleId="CommentText">
    <w:name w:val="annotation text"/>
    <w:basedOn w:val="Normal"/>
    <w:link w:val="CommentTextChar"/>
    <w:uiPriority w:val="99"/>
    <w:semiHidden/>
    <w:unhideWhenUsed/>
    <w:rsid w:val="008738E9"/>
    <w:pPr>
      <w:spacing w:line="240" w:lineRule="auto"/>
    </w:pPr>
    <w:rPr>
      <w:sz w:val="20"/>
      <w:szCs w:val="20"/>
    </w:rPr>
  </w:style>
  <w:style w:type="character" w:customStyle="1" w:styleId="CommentTextChar">
    <w:name w:val="Comment Text Char"/>
    <w:basedOn w:val="DefaultParagraphFont"/>
    <w:link w:val="CommentText"/>
    <w:uiPriority w:val="99"/>
    <w:semiHidden/>
    <w:rsid w:val="008738E9"/>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8738E9"/>
    <w:rPr>
      <w:b/>
      <w:bCs/>
    </w:rPr>
  </w:style>
  <w:style w:type="character" w:customStyle="1" w:styleId="CommentSubjectChar">
    <w:name w:val="Comment Subject Char"/>
    <w:basedOn w:val="CommentTextChar"/>
    <w:link w:val="CommentSubject"/>
    <w:uiPriority w:val="99"/>
    <w:semiHidden/>
    <w:rsid w:val="008738E9"/>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8738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8E9"/>
    <w:rPr>
      <w:rFonts w:ascii="Segoe UI" w:eastAsia="Calibri" w:hAnsi="Segoe UI" w:cs="Segoe UI"/>
      <w:color w:val="000000"/>
      <w:sz w:val="18"/>
      <w:szCs w:val="18"/>
    </w:rPr>
  </w:style>
  <w:style w:type="character" w:customStyle="1" w:styleId="UnresolvedMention">
    <w:name w:val="Unresolved Mention"/>
    <w:basedOn w:val="DefaultParagraphFont"/>
    <w:uiPriority w:val="99"/>
    <w:semiHidden/>
    <w:unhideWhenUsed/>
    <w:rsid w:val="00C84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999351">
      <w:bodyDiv w:val="1"/>
      <w:marLeft w:val="0"/>
      <w:marRight w:val="0"/>
      <w:marTop w:val="0"/>
      <w:marBottom w:val="0"/>
      <w:divBdr>
        <w:top w:val="none" w:sz="0" w:space="0" w:color="auto"/>
        <w:left w:val="none" w:sz="0" w:space="0" w:color="auto"/>
        <w:bottom w:val="none" w:sz="0" w:space="0" w:color="auto"/>
        <w:right w:val="none" w:sz="0" w:space="0" w:color="auto"/>
      </w:divBdr>
    </w:div>
    <w:div w:id="920060920">
      <w:bodyDiv w:val="1"/>
      <w:marLeft w:val="0"/>
      <w:marRight w:val="0"/>
      <w:marTop w:val="0"/>
      <w:marBottom w:val="0"/>
      <w:divBdr>
        <w:top w:val="none" w:sz="0" w:space="0" w:color="auto"/>
        <w:left w:val="none" w:sz="0" w:space="0" w:color="auto"/>
        <w:bottom w:val="none" w:sz="0" w:space="0" w:color="auto"/>
        <w:right w:val="none" w:sz="0" w:space="0" w:color="auto"/>
      </w:divBdr>
    </w:div>
    <w:div w:id="1344287609">
      <w:bodyDiv w:val="1"/>
      <w:marLeft w:val="0"/>
      <w:marRight w:val="0"/>
      <w:marTop w:val="0"/>
      <w:marBottom w:val="0"/>
      <w:divBdr>
        <w:top w:val="none" w:sz="0" w:space="0" w:color="auto"/>
        <w:left w:val="none" w:sz="0" w:space="0" w:color="auto"/>
        <w:bottom w:val="none" w:sz="0" w:space="0" w:color="auto"/>
        <w:right w:val="none" w:sz="0" w:space="0" w:color="auto"/>
      </w:divBdr>
      <w:divsChild>
        <w:div w:id="1054737667">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0.jpg"/><Relationship Id="rId13" Type="http://schemas.openxmlformats.org/officeDocument/2006/relationships/hyperlink" Target="https://www.glasscubes.com/virtual-communication/" TargetMode="Externa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hyperlink" Target="https://infinitegrowth.com.au/7-ways-to-communicate-effectively-in-virtual-meeting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hyperlink" Target="https://www.mindtools.com/pages/article/working-virtual-team.htm" TargetMode="External"/><Relationship Id="rId5" Type="http://schemas.openxmlformats.org/officeDocument/2006/relationships/image" Target="media/image1.png"/><Relationship Id="rId15" Type="http://schemas.openxmlformats.org/officeDocument/2006/relationships/image" Target="media/image3.jpeg"/><Relationship Id="rId10" Type="http://schemas.openxmlformats.org/officeDocument/2006/relationships/hyperlink" Target="https://www.glasscubes.com/virtual-communication/" TargetMode="External"/><Relationship Id="rId4" Type="http://schemas.openxmlformats.org/officeDocument/2006/relationships/webSettings" Target="webSettings.xml"/><Relationship Id="rId9" Type="http://schemas.openxmlformats.org/officeDocument/2006/relationships/hyperlink" Target="https://infinitegrowth.com.au/7-ways-to-communicate-effectively-in-virtual-meetings" TargetMode="External"/><Relationship Id="rId14" Type="http://schemas.openxmlformats.org/officeDocument/2006/relationships/hyperlink" Target="https://www.mindtools.com/pages/article/working-virtual-team.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Words>
  <Characters>213</Characters>
  <Application>Microsoft Office Word</Application>
  <DocSecurity>0</DocSecurity>
  <Lines>1</Lines>
  <Paragraphs>1</Paragraphs>
  <ScaleCrop>false</ScaleCrop>
  <HeadingPairs>
    <vt:vector size="6" baseType="variant">
      <vt:variant>
        <vt:lpstr>Title</vt:lpstr>
      </vt:variant>
      <vt:variant>
        <vt:i4>1</vt:i4>
      </vt:variant>
      <vt:variant>
        <vt:lpstr>Rubrik</vt:lpstr>
      </vt:variant>
      <vt:variant>
        <vt:i4>1</vt:i4>
      </vt:variant>
      <vt:variant>
        <vt:lpstr>Cím</vt:lpstr>
      </vt:variant>
      <vt:variant>
        <vt:i4>1</vt:i4>
      </vt:variant>
    </vt:vector>
  </HeadingPairs>
  <TitlesOfParts>
    <vt:vector size="3" baseType="lpstr">
      <vt:lpstr/>
      <vt:lpstr/>
      <vt:lpstr/>
    </vt:vector>
  </TitlesOfParts>
  <Company/>
  <LinksUpToDate>false</LinksUpToDate>
  <CharactersWithSpaces>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cp:lastModifiedBy>Microsoft account</cp:lastModifiedBy>
  <cp:revision>2</cp:revision>
  <dcterms:created xsi:type="dcterms:W3CDTF">2023-04-11T11:47:00Z</dcterms:created>
  <dcterms:modified xsi:type="dcterms:W3CDTF">2023-04-11T11:47:00Z</dcterms:modified>
</cp:coreProperties>
</file>