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C0701" w:rsidRDefault="00793EDC">
      <w:pPr>
        <w:tabs>
          <w:tab w:val="left" w:pos="3119"/>
          <w:tab w:val="left" w:pos="8789"/>
        </w:tabs>
        <w:spacing w:after="0"/>
        <w:ind w:left="60"/>
        <w:rPr>
          <w:color w:val="1B3C65"/>
          <w:sz w:val="94"/>
          <w:szCs w:val="94"/>
        </w:rPr>
      </w:pPr>
      <w:bookmarkStart w:id="0" w:name="_GoBack"/>
      <w:bookmarkEnd w:id="0"/>
      <w:r>
        <w:rPr>
          <w:color w:val="1B3C65"/>
          <w:sz w:val="94"/>
          <w:szCs w:val="94"/>
        </w:rPr>
        <w:t xml:space="preserve">  </w:t>
      </w:r>
      <w:r>
        <w:rPr>
          <w:noProof/>
        </w:rPr>
        <mc:AlternateContent>
          <mc:Choice Requires="wpg">
            <w:drawing>
              <wp:anchor distT="0" distB="0" distL="114300" distR="114300" simplePos="0" relativeHeight="251658240" behindDoc="0" locked="0" layoutInCell="1" hidden="0" allowOverlap="1">
                <wp:simplePos x="0" y="0"/>
                <wp:positionH relativeFrom="column">
                  <wp:posOffset>-38099</wp:posOffset>
                </wp:positionH>
                <wp:positionV relativeFrom="paragraph">
                  <wp:posOffset>-914399</wp:posOffset>
                </wp:positionV>
                <wp:extent cx="7646669" cy="2675858"/>
                <wp:effectExtent l="0" t="0" r="0" b="0"/>
                <wp:wrapNone/>
                <wp:docPr id="31" name="Rectangle 31"/>
                <wp:cNvGraphicFramePr/>
                <a:graphic xmlns:a="http://schemas.openxmlformats.org/drawingml/2006/main">
                  <a:graphicData uri="http://schemas.microsoft.com/office/word/2010/wordprocessingShape">
                    <wps:wsp>
                      <wps:cNvSpPr/>
                      <wps:spPr>
                        <a:xfrm>
                          <a:off x="1532191" y="2450310"/>
                          <a:ext cx="7627619" cy="2659380"/>
                        </a:xfrm>
                        <a:prstGeom prst="rect">
                          <a:avLst/>
                        </a:prstGeom>
                        <a:solidFill>
                          <a:schemeClr val="lt1"/>
                        </a:solidFill>
                        <a:ln>
                          <a:noFill/>
                        </a:ln>
                      </wps:spPr>
                      <wps:txbx>
                        <w:txbxContent>
                          <w:p w14:paraId="233ECE93" w14:textId="77777777" w:rsidR="00FC0701" w:rsidRDefault="00FC0701">
                            <w:pPr>
                              <w:spacing w:line="258" w:lineRule="auto"/>
                              <w:jc w:val="center"/>
                              <w:textDirection w:val="btLr"/>
                            </w:pPr>
                          </w:p>
                          <w:p w14:paraId="3B8797C6" w14:textId="77777777" w:rsidR="00FC0701" w:rsidRDefault="00FC0701">
                            <w:pPr>
                              <w:spacing w:line="258" w:lineRule="auto"/>
                              <w:textDirection w:val="btLr"/>
                            </w:pPr>
                          </w:p>
                          <w:p w14:paraId="5BD64D83" w14:textId="77777777" w:rsidR="00FC0701" w:rsidRDefault="00793EDC">
                            <w:pPr>
                              <w:spacing w:line="258" w:lineRule="auto"/>
                              <w:textDirection w:val="btLr"/>
                            </w:pPr>
                            <w:r>
                              <w:rPr>
                                <w:rFonts w:ascii="Montserrat ExtraBold" w:eastAsia="Montserrat ExtraBold" w:hAnsi="Montserrat ExtraBold" w:cs="Montserrat ExtraBold"/>
                                <w:b/>
                                <w:color w:val="1B3C65"/>
                                <w:sz w:val="72"/>
                              </w:rPr>
                              <w:t>Analysing Information FACT SHEET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wp:posOffset>
                </wp:positionH>
                <wp:positionV relativeFrom="paragraph">
                  <wp:posOffset>-914399</wp:posOffset>
                </wp:positionV>
                <wp:extent cx="7646669" cy="2675858"/>
                <wp:effectExtent b="0" l="0" r="0" t="0"/>
                <wp:wrapNone/>
                <wp:docPr id="31"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7646669" cy="2675858"/>
                        </a:xfrm>
                        <a:prstGeom prst="rect"/>
                        <a:ln/>
                      </pic:spPr>
                    </pic:pic>
                  </a:graphicData>
                </a:graphic>
              </wp:anchor>
            </w:drawing>
          </mc:Fallback>
        </mc:AlternateContent>
      </w:r>
    </w:p>
    <w:p w14:paraId="00000002" w14:textId="77777777" w:rsidR="00FC0701" w:rsidRDefault="00793EDC">
      <w:pPr>
        <w:tabs>
          <w:tab w:val="left" w:pos="3119"/>
          <w:tab w:val="left" w:pos="8789"/>
        </w:tabs>
        <w:spacing w:after="0"/>
        <w:ind w:left="60"/>
        <w:rPr>
          <w:color w:val="1B3C65"/>
          <w:sz w:val="94"/>
          <w:szCs w:val="94"/>
        </w:rPr>
      </w:pPr>
      <w:r>
        <w:rPr>
          <w:noProof/>
        </w:rPr>
        <mc:AlternateContent>
          <mc:Choice Requires="wpg">
            <w:drawing>
              <wp:anchor distT="0" distB="0" distL="114300" distR="114300" simplePos="0" relativeHeight="251659264" behindDoc="0" locked="0" layoutInCell="1" hidden="0" allowOverlap="1">
                <wp:simplePos x="0" y="0"/>
                <wp:positionH relativeFrom="column">
                  <wp:posOffset>-38099</wp:posOffset>
                </wp:positionH>
                <wp:positionV relativeFrom="paragraph">
                  <wp:posOffset>88900</wp:posOffset>
                </wp:positionV>
                <wp:extent cx="7581900" cy="7562850"/>
                <wp:effectExtent l="0" t="0" r="0" b="0"/>
                <wp:wrapNone/>
                <wp:docPr id="30" name="Rectangle 30"/>
                <wp:cNvGraphicFramePr/>
                <a:graphic xmlns:a="http://schemas.openxmlformats.org/drawingml/2006/main">
                  <a:graphicData uri="http://schemas.microsoft.com/office/word/2010/wordprocessingShape">
                    <wps:wsp>
                      <wps:cNvSpPr/>
                      <wps:spPr>
                        <a:xfrm>
                          <a:off x="1562988" y="0"/>
                          <a:ext cx="7566025" cy="7560000"/>
                        </a:xfrm>
                        <a:prstGeom prst="rect">
                          <a:avLst/>
                        </a:prstGeom>
                        <a:solidFill>
                          <a:srgbClr val="C9A4E4"/>
                        </a:solidFill>
                        <a:ln>
                          <a:noFill/>
                        </a:ln>
                      </wps:spPr>
                      <wps:txbx>
                        <w:txbxContent>
                          <w:p w14:paraId="4BB98356" w14:textId="77777777" w:rsidR="00FC0701" w:rsidRDefault="00793EDC">
                            <w:pPr>
                              <w:spacing w:after="0" w:line="240" w:lineRule="auto"/>
                              <w:ind w:left="60" w:firstLine="60"/>
                              <w:jc w:val="center"/>
                              <w:textDirection w:val="btLr"/>
                            </w:pPr>
                            <w:r>
                              <w:rPr>
                                <w:rFonts w:ascii="Arial" w:eastAsia="Arial" w:hAnsi="Arial" w:cs="Arial"/>
                                <w:b/>
                                <w:color w:val="1B3C65"/>
                                <w:sz w:val="44"/>
                              </w:rPr>
                              <w:t>How To Analyse Information</w:t>
                            </w:r>
                          </w:p>
                          <w:p w14:paraId="26F05CB3" w14:textId="77777777" w:rsidR="00FC0701" w:rsidRDefault="00FC0701">
                            <w:pPr>
                              <w:spacing w:after="0" w:line="240" w:lineRule="auto"/>
                              <w:textDirection w:val="btLr"/>
                            </w:pPr>
                          </w:p>
                          <w:p w14:paraId="6E210C6D" w14:textId="77777777" w:rsidR="00FC0701" w:rsidRDefault="00793EDC">
                            <w:pPr>
                              <w:spacing w:after="0" w:line="240" w:lineRule="auto"/>
                              <w:textDirection w:val="btLr"/>
                            </w:pPr>
                            <w:r>
                              <w:rPr>
                                <w:rFonts w:ascii="Arial" w:eastAsia="Arial" w:hAnsi="Arial" w:cs="Arial"/>
                                <w:b/>
                                <w:color w:val="002060"/>
                                <w:sz w:val="32"/>
                              </w:rPr>
                              <w:t>What is analysing information?</w:t>
                            </w:r>
                          </w:p>
                          <w:p w14:paraId="04E6A3CB" w14:textId="77777777" w:rsidR="00FC0701" w:rsidRDefault="00793EDC">
                            <w:pPr>
                              <w:spacing w:after="0" w:line="240" w:lineRule="auto"/>
                              <w:jc w:val="both"/>
                              <w:textDirection w:val="btLr"/>
                            </w:pPr>
                            <w:r>
                              <w:rPr>
                                <w:rFonts w:ascii="Arial" w:eastAsia="Arial" w:hAnsi="Arial" w:cs="Arial"/>
                                <w:color w:val="002060"/>
                                <w:sz w:val="28"/>
                              </w:rPr>
                              <w:t>Analysing Information is the process of obtaining relevant and effective information from many different sources and points of view in order to make a considered decision. Analysing Information is such an important skill because it will impact your ability</w:t>
                            </w:r>
                            <w:r>
                              <w:rPr>
                                <w:rFonts w:ascii="Arial" w:eastAsia="Arial" w:hAnsi="Arial" w:cs="Arial"/>
                                <w:color w:val="002060"/>
                                <w:sz w:val="28"/>
                              </w:rPr>
                              <w:t xml:space="preserve"> to make choices that will either benefit or harm your career both in terms of your ability to find a suitable career and your performance once in that career. </w:t>
                            </w:r>
                          </w:p>
                          <w:p w14:paraId="1F264F55" w14:textId="77777777" w:rsidR="00FC0701" w:rsidRDefault="00FC0701">
                            <w:pPr>
                              <w:spacing w:after="0" w:line="240" w:lineRule="auto"/>
                              <w:textDirection w:val="btLr"/>
                            </w:pPr>
                          </w:p>
                          <w:p w14:paraId="1BBE2648" w14:textId="77777777" w:rsidR="00FC0701" w:rsidRDefault="00FC0701">
                            <w:pPr>
                              <w:spacing w:after="0" w:line="240" w:lineRule="auto"/>
                              <w:textDirection w:val="btLr"/>
                            </w:pPr>
                          </w:p>
                          <w:p w14:paraId="68CF46AF" w14:textId="77777777" w:rsidR="00FC0701" w:rsidRDefault="00793EDC">
                            <w:pPr>
                              <w:spacing w:after="0" w:line="240" w:lineRule="auto"/>
                              <w:textDirection w:val="btLr"/>
                            </w:pPr>
                            <w:r>
                              <w:rPr>
                                <w:rFonts w:ascii="Arial" w:eastAsia="Arial" w:hAnsi="Arial" w:cs="Arial"/>
                                <w:b/>
                                <w:color w:val="002060"/>
                                <w:sz w:val="32"/>
                              </w:rPr>
                              <w:t>Why is analysing information Important</w:t>
                            </w:r>
                          </w:p>
                          <w:p w14:paraId="72D7A00E" w14:textId="77777777" w:rsidR="00FC0701" w:rsidRDefault="00793EDC">
                            <w:pPr>
                              <w:spacing w:after="0" w:line="240" w:lineRule="auto"/>
                              <w:jc w:val="both"/>
                              <w:textDirection w:val="btLr"/>
                            </w:pPr>
                            <w:r>
                              <w:rPr>
                                <w:rFonts w:ascii="Arial" w:eastAsia="Arial" w:hAnsi="Arial" w:cs="Arial"/>
                                <w:color w:val="002060"/>
                                <w:sz w:val="28"/>
                              </w:rPr>
                              <w:t>In the modern age the ability to systematically take i</w:t>
                            </w:r>
                            <w:r>
                              <w:rPr>
                                <w:rFonts w:ascii="Arial" w:eastAsia="Arial" w:hAnsi="Arial" w:cs="Arial"/>
                                <w:color w:val="002060"/>
                                <w:sz w:val="28"/>
                              </w:rPr>
                              <w:t>n and analyse information is so valuable is because we live in the age of information, where the quantity of information available at the touch of a button is monumental. In this context of information overload it is crucial that you have the ability to di</w:t>
                            </w:r>
                            <w:r>
                              <w:rPr>
                                <w:rFonts w:ascii="Arial" w:eastAsia="Arial" w:hAnsi="Arial" w:cs="Arial"/>
                                <w:color w:val="002060"/>
                                <w:sz w:val="28"/>
                              </w:rPr>
                              <w:t xml:space="preserve">scern the quality and reliability of the information available to you as the age of information has facilitated the expansion of quantity rather than quality. </w:t>
                            </w:r>
                          </w:p>
                          <w:p w14:paraId="55243C49" w14:textId="77777777" w:rsidR="00FC0701" w:rsidRDefault="00FC0701">
                            <w:pPr>
                              <w:spacing w:after="0" w:line="240" w:lineRule="auto"/>
                              <w:jc w:val="both"/>
                              <w:textDirection w:val="btLr"/>
                            </w:pPr>
                          </w:p>
                          <w:p w14:paraId="6A299874" w14:textId="77777777" w:rsidR="00FC0701" w:rsidRDefault="00FC0701">
                            <w:pPr>
                              <w:spacing w:after="0" w:line="240" w:lineRule="auto"/>
                              <w:textDirection w:val="btLr"/>
                            </w:pPr>
                          </w:p>
                          <w:p w14:paraId="58CA9579" w14:textId="77777777" w:rsidR="00FC0701" w:rsidRDefault="00FC0701">
                            <w:pPr>
                              <w:spacing w:after="0" w:line="240" w:lineRule="auto"/>
                              <w:textDirection w:val="btLr"/>
                            </w:pPr>
                          </w:p>
                          <w:p w14:paraId="6ED51C0B" w14:textId="77777777" w:rsidR="00FC0701" w:rsidRDefault="00FC0701">
                            <w:pPr>
                              <w:spacing w:after="0" w:line="240" w:lineRule="auto"/>
                              <w:textDirection w:val="btLr"/>
                            </w:pPr>
                          </w:p>
                          <w:p w14:paraId="00A1D114" w14:textId="77777777" w:rsidR="00FC0701" w:rsidRDefault="00793EDC">
                            <w:pPr>
                              <w:spacing w:after="0" w:line="240" w:lineRule="auto"/>
                              <w:textDirection w:val="btLr"/>
                            </w:pPr>
                            <w:r>
                              <w:rPr>
                                <w:rFonts w:ascii="Arial" w:eastAsia="Arial" w:hAnsi="Arial" w:cs="Arial"/>
                                <w:b/>
                                <w:color w:val="002060"/>
                                <w:sz w:val="32"/>
                              </w:rPr>
                              <w:t xml:space="preserve">Benefits of successfully analysing information </w:t>
                            </w:r>
                          </w:p>
                          <w:p w14:paraId="5ADEA223" w14:textId="77777777" w:rsidR="00FC0701" w:rsidRDefault="00793EDC">
                            <w:pPr>
                              <w:spacing w:after="0" w:line="240" w:lineRule="auto"/>
                              <w:jc w:val="both"/>
                              <w:textDirection w:val="btLr"/>
                            </w:pPr>
                            <w:r>
                              <w:rPr>
                                <w:rFonts w:ascii="Arial" w:eastAsia="Arial" w:hAnsi="Arial" w:cs="Arial"/>
                                <w:color w:val="002060"/>
                                <w:sz w:val="28"/>
                              </w:rPr>
                              <w:t>The ability to successfully analyse information is one of the most valuable skills an employee can have, it makes you extremely attractive to employers and it will make you more effective in your work. This means you will have more career options available</w:t>
                            </w:r>
                            <w:r>
                              <w:rPr>
                                <w:rFonts w:ascii="Arial" w:eastAsia="Arial" w:hAnsi="Arial" w:cs="Arial"/>
                                <w:color w:val="002060"/>
                                <w:sz w:val="28"/>
                              </w:rPr>
                              <w:t xml:space="preserve"> to you and options of a higher quality, this will increase the chances of your transition into remote work being a success.</w:t>
                            </w:r>
                          </w:p>
                          <w:p w14:paraId="29FF098F" w14:textId="77777777" w:rsidR="00FC0701" w:rsidRDefault="00FC0701">
                            <w:pPr>
                              <w:spacing w:after="0" w:line="240" w:lineRule="auto"/>
                              <w:textDirection w:val="btLr"/>
                            </w:pPr>
                          </w:p>
                          <w:p w14:paraId="381E8705" w14:textId="77777777" w:rsidR="00FC0701" w:rsidRDefault="00FC0701">
                            <w:pPr>
                              <w:spacing w:after="0" w:line="240" w:lineRule="auto"/>
                              <w:textDirection w:val="btLr"/>
                            </w:pPr>
                          </w:p>
                          <w:p w14:paraId="062E9D04" w14:textId="77777777" w:rsidR="00FC0701" w:rsidRDefault="00FC0701">
                            <w:pPr>
                              <w:spacing w:after="0" w:line="240" w:lineRule="auto"/>
                              <w:jc w:val="both"/>
                              <w:textDirection w:val="btLr"/>
                            </w:pPr>
                          </w:p>
                          <w:p w14:paraId="454A5FE5" w14:textId="77777777" w:rsidR="00FC0701" w:rsidRDefault="00FC0701">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wp:posOffset>
                </wp:positionH>
                <wp:positionV relativeFrom="paragraph">
                  <wp:posOffset>88900</wp:posOffset>
                </wp:positionV>
                <wp:extent cx="7581900" cy="7562850"/>
                <wp:effectExtent b="0" l="0" r="0" t="0"/>
                <wp:wrapNone/>
                <wp:docPr id="30"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7581900" cy="7562850"/>
                        </a:xfrm>
                        <a:prstGeom prst="rect"/>
                        <a:ln/>
                      </pic:spPr>
                    </pic:pic>
                  </a:graphicData>
                </a:graphic>
              </wp:anchor>
            </w:drawing>
          </mc:Fallback>
        </mc:AlternateContent>
      </w:r>
    </w:p>
    <w:p w14:paraId="00000003" w14:textId="77777777" w:rsidR="00FC0701" w:rsidRDefault="00FC0701">
      <w:pPr>
        <w:tabs>
          <w:tab w:val="left" w:pos="3119"/>
          <w:tab w:val="left" w:pos="8789"/>
        </w:tabs>
        <w:spacing w:after="0"/>
        <w:ind w:left="60"/>
        <w:rPr>
          <w:color w:val="1B3C65"/>
          <w:sz w:val="94"/>
          <w:szCs w:val="94"/>
        </w:rPr>
      </w:pPr>
    </w:p>
    <w:p w14:paraId="00000004" w14:textId="77777777" w:rsidR="00FC0701" w:rsidRDefault="00FC0701">
      <w:pPr>
        <w:tabs>
          <w:tab w:val="left" w:pos="3119"/>
          <w:tab w:val="left" w:pos="8789"/>
        </w:tabs>
        <w:spacing w:after="0"/>
        <w:ind w:left="60"/>
        <w:rPr>
          <w:color w:val="1B3C65"/>
          <w:sz w:val="94"/>
          <w:szCs w:val="94"/>
        </w:rPr>
      </w:pPr>
    </w:p>
    <w:p w14:paraId="00000005" w14:textId="77777777" w:rsidR="00FC0701" w:rsidRDefault="00793EDC">
      <w:pPr>
        <w:tabs>
          <w:tab w:val="left" w:pos="3119"/>
          <w:tab w:val="left" w:pos="8789"/>
        </w:tabs>
        <w:spacing w:after="0"/>
      </w:pPr>
      <w:r>
        <w:rPr>
          <w:color w:val="1B3C65"/>
          <w:sz w:val="94"/>
          <w:szCs w:val="94"/>
        </w:rPr>
        <w:t xml:space="preserve"> </w:t>
      </w:r>
      <w:r>
        <w:rPr>
          <w:color w:val="1B3C65"/>
          <w:sz w:val="94"/>
          <w:szCs w:val="94"/>
        </w:rPr>
        <w:tab/>
      </w:r>
    </w:p>
    <w:p w14:paraId="00000006" w14:textId="77777777" w:rsidR="00FC0701" w:rsidRDefault="00FC0701">
      <w:pPr>
        <w:tabs>
          <w:tab w:val="left" w:pos="3119"/>
          <w:tab w:val="left" w:pos="8789"/>
        </w:tabs>
        <w:spacing w:after="0" w:line="216" w:lineRule="auto"/>
        <w:ind w:left="55" w:right="3974" w:hanging="10"/>
      </w:pPr>
    </w:p>
    <w:p w14:paraId="00000007" w14:textId="77777777" w:rsidR="00FC0701" w:rsidRDefault="00793EDC">
      <w:pPr>
        <w:pStyle w:val="Heading1"/>
        <w:tabs>
          <w:tab w:val="left" w:pos="3119"/>
          <w:tab w:val="left" w:pos="8789"/>
        </w:tabs>
        <w:ind w:firstLine="60"/>
        <w:jc w:val="right"/>
        <w:rPr>
          <w:rFonts w:ascii="Montserrat ExtraBold" w:eastAsia="Montserrat ExtraBold" w:hAnsi="Montserrat ExtraBold" w:cs="Montserrat ExtraBold"/>
          <w:sz w:val="52"/>
          <w:szCs w:val="52"/>
        </w:rPr>
      </w:pPr>
      <w:r>
        <w:rPr>
          <w:rFonts w:ascii="Montserrat ExtraBold" w:eastAsia="Montserrat ExtraBold" w:hAnsi="Montserrat ExtraBold" w:cs="Montserrat ExtraBold"/>
          <w:sz w:val="24"/>
          <w:szCs w:val="24"/>
        </w:rPr>
        <w:br/>
      </w:r>
      <w:r>
        <w:rPr>
          <w:rFonts w:ascii="Montserrat ExtraBold" w:eastAsia="Montserrat ExtraBold" w:hAnsi="Montserrat ExtraBold" w:cs="Montserrat ExtraBold"/>
          <w:sz w:val="52"/>
          <w:szCs w:val="52"/>
        </w:rPr>
        <w:t>FACTS</w:t>
      </w:r>
    </w:p>
    <w:p w14:paraId="00000008" w14:textId="77777777" w:rsidR="00FC0701" w:rsidRDefault="00FC0701">
      <w:pPr>
        <w:spacing w:after="0" w:line="216" w:lineRule="auto"/>
        <w:ind w:left="3402" w:right="-62" w:hanging="10"/>
        <w:jc w:val="right"/>
        <w:rPr>
          <w:rFonts w:ascii="Montserrat Light" w:eastAsia="Montserrat Light" w:hAnsi="Montserrat Light" w:cs="Montserrat Light"/>
          <w:color w:val="1B3C65"/>
          <w:sz w:val="36"/>
          <w:szCs w:val="36"/>
        </w:rPr>
      </w:pPr>
    </w:p>
    <w:p w14:paraId="00000009" w14:textId="77777777" w:rsidR="00FC0701" w:rsidRDefault="00FC0701">
      <w:pPr>
        <w:spacing w:after="0" w:line="216" w:lineRule="auto"/>
        <w:ind w:left="3402" w:right="-62" w:hanging="10"/>
        <w:jc w:val="right"/>
        <w:rPr>
          <w:rFonts w:ascii="Montserrat Light" w:eastAsia="Montserrat Light" w:hAnsi="Montserrat Light" w:cs="Montserrat Light"/>
          <w:color w:val="1B3C65"/>
          <w:sz w:val="36"/>
          <w:szCs w:val="36"/>
        </w:rPr>
      </w:pPr>
    </w:p>
    <w:p w14:paraId="0000000A" w14:textId="77777777" w:rsidR="00FC0701" w:rsidRDefault="00FC0701">
      <w:pPr>
        <w:spacing w:after="0" w:line="216" w:lineRule="auto"/>
        <w:ind w:left="3402" w:right="-62" w:hanging="10"/>
        <w:jc w:val="right"/>
        <w:rPr>
          <w:rFonts w:ascii="Montserrat Light" w:eastAsia="Montserrat Light" w:hAnsi="Montserrat Light" w:cs="Montserrat Light"/>
          <w:color w:val="1B3C65"/>
          <w:sz w:val="36"/>
          <w:szCs w:val="36"/>
        </w:rPr>
      </w:pPr>
    </w:p>
    <w:p w14:paraId="0000000B" w14:textId="77777777" w:rsidR="00FC0701" w:rsidRDefault="00FC0701">
      <w:pPr>
        <w:spacing w:after="0" w:line="216" w:lineRule="auto"/>
        <w:ind w:left="3402" w:right="-62" w:hanging="10"/>
        <w:jc w:val="right"/>
        <w:rPr>
          <w:rFonts w:ascii="Montserrat Light" w:eastAsia="Montserrat Light" w:hAnsi="Montserrat Light" w:cs="Montserrat Light"/>
          <w:color w:val="1B3C65"/>
          <w:sz w:val="36"/>
          <w:szCs w:val="36"/>
        </w:rPr>
      </w:pPr>
    </w:p>
    <w:p w14:paraId="0000000C" w14:textId="77777777" w:rsidR="00FC0701" w:rsidRDefault="00FC0701">
      <w:pPr>
        <w:spacing w:after="0" w:line="216" w:lineRule="auto"/>
        <w:ind w:left="3402" w:right="-62" w:hanging="10"/>
        <w:jc w:val="right"/>
        <w:rPr>
          <w:rFonts w:ascii="Montserrat Light" w:eastAsia="Montserrat Light" w:hAnsi="Montserrat Light" w:cs="Montserrat Light"/>
          <w:color w:val="1B3C65"/>
          <w:sz w:val="36"/>
          <w:szCs w:val="36"/>
        </w:rPr>
      </w:pPr>
    </w:p>
    <w:p w14:paraId="0000000D" w14:textId="77777777" w:rsidR="00FC0701" w:rsidRDefault="00FC0701">
      <w:pPr>
        <w:spacing w:after="0" w:line="216" w:lineRule="auto"/>
        <w:ind w:left="3402" w:right="-62" w:hanging="10"/>
        <w:jc w:val="right"/>
        <w:rPr>
          <w:rFonts w:ascii="Montserrat Light" w:eastAsia="Montserrat Light" w:hAnsi="Montserrat Light" w:cs="Montserrat Light"/>
          <w:color w:val="1B3C65"/>
          <w:sz w:val="36"/>
          <w:szCs w:val="36"/>
        </w:rPr>
      </w:pPr>
    </w:p>
    <w:p w14:paraId="0000000E" w14:textId="77777777" w:rsidR="00FC0701" w:rsidRDefault="00FC0701">
      <w:pPr>
        <w:spacing w:after="0" w:line="216" w:lineRule="auto"/>
        <w:ind w:left="3402" w:right="-62" w:hanging="10"/>
        <w:jc w:val="right"/>
        <w:rPr>
          <w:rFonts w:ascii="Montserrat Light" w:eastAsia="Montserrat Light" w:hAnsi="Montserrat Light" w:cs="Montserrat Light"/>
          <w:color w:val="1B3C65"/>
          <w:sz w:val="36"/>
          <w:szCs w:val="36"/>
        </w:rPr>
      </w:pPr>
    </w:p>
    <w:p w14:paraId="0000000F" w14:textId="77777777" w:rsidR="00FC0701" w:rsidRDefault="00FC0701">
      <w:pPr>
        <w:spacing w:after="0" w:line="216" w:lineRule="auto"/>
        <w:ind w:left="3402" w:right="-62" w:hanging="10"/>
        <w:jc w:val="right"/>
        <w:rPr>
          <w:rFonts w:ascii="Montserrat Light" w:eastAsia="Montserrat Light" w:hAnsi="Montserrat Light" w:cs="Montserrat Light"/>
          <w:color w:val="1B3C65"/>
          <w:sz w:val="36"/>
          <w:szCs w:val="36"/>
        </w:rPr>
      </w:pPr>
    </w:p>
    <w:p w14:paraId="00000010" w14:textId="77777777" w:rsidR="00FC0701" w:rsidRDefault="00FC0701">
      <w:pPr>
        <w:spacing w:after="0" w:line="216" w:lineRule="auto"/>
        <w:ind w:left="3402" w:right="-62" w:hanging="10"/>
        <w:jc w:val="right"/>
        <w:rPr>
          <w:rFonts w:ascii="Montserrat Light" w:eastAsia="Montserrat Light" w:hAnsi="Montserrat Light" w:cs="Montserrat Light"/>
          <w:color w:val="1B3C65"/>
          <w:sz w:val="36"/>
          <w:szCs w:val="36"/>
        </w:rPr>
      </w:pPr>
    </w:p>
    <w:p w14:paraId="00000011" w14:textId="77777777" w:rsidR="00FC0701" w:rsidRDefault="00FC0701">
      <w:pPr>
        <w:spacing w:after="0" w:line="216" w:lineRule="auto"/>
        <w:ind w:left="3402" w:right="-62" w:hanging="10"/>
        <w:jc w:val="right"/>
        <w:rPr>
          <w:rFonts w:ascii="Montserrat Light" w:eastAsia="Montserrat Light" w:hAnsi="Montserrat Light" w:cs="Montserrat Light"/>
          <w:color w:val="1B3C65"/>
          <w:sz w:val="36"/>
          <w:szCs w:val="36"/>
        </w:rPr>
      </w:pPr>
    </w:p>
    <w:p w14:paraId="00000012" w14:textId="77777777" w:rsidR="00FC0701" w:rsidRDefault="00FC0701">
      <w:pPr>
        <w:spacing w:after="0" w:line="216" w:lineRule="auto"/>
        <w:ind w:left="3402" w:right="-62" w:hanging="10"/>
        <w:jc w:val="right"/>
        <w:rPr>
          <w:rFonts w:ascii="Montserrat Light" w:eastAsia="Montserrat Light" w:hAnsi="Montserrat Light" w:cs="Montserrat Light"/>
          <w:color w:val="1B3C65"/>
          <w:sz w:val="36"/>
          <w:szCs w:val="36"/>
        </w:rPr>
      </w:pPr>
    </w:p>
    <w:p w14:paraId="00000013" w14:textId="77777777" w:rsidR="00FC0701" w:rsidRDefault="00FC0701">
      <w:pPr>
        <w:spacing w:after="0" w:line="216" w:lineRule="auto"/>
        <w:ind w:left="3402" w:right="-62" w:hanging="10"/>
        <w:jc w:val="right"/>
        <w:rPr>
          <w:rFonts w:ascii="Montserrat Light" w:eastAsia="Montserrat Light" w:hAnsi="Montserrat Light" w:cs="Montserrat Light"/>
          <w:color w:val="1B3C65"/>
          <w:sz w:val="36"/>
          <w:szCs w:val="36"/>
        </w:rPr>
      </w:pPr>
    </w:p>
    <w:p w14:paraId="00000014" w14:textId="77777777" w:rsidR="00FC0701" w:rsidRDefault="00FC0701">
      <w:pPr>
        <w:pStyle w:val="Heading1"/>
        <w:tabs>
          <w:tab w:val="left" w:pos="3119"/>
          <w:tab w:val="left" w:pos="8789"/>
        </w:tabs>
        <w:spacing w:line="240" w:lineRule="auto"/>
        <w:ind w:left="58"/>
        <w:jc w:val="right"/>
        <w:rPr>
          <w:b/>
          <w:sz w:val="36"/>
          <w:szCs w:val="36"/>
        </w:rPr>
      </w:pPr>
    </w:p>
    <w:p w14:paraId="00000015" w14:textId="77777777" w:rsidR="00FC0701" w:rsidRDefault="00FC0701">
      <w:pPr>
        <w:pStyle w:val="Heading1"/>
        <w:tabs>
          <w:tab w:val="left" w:pos="3119"/>
          <w:tab w:val="left" w:pos="8789"/>
        </w:tabs>
        <w:spacing w:line="240" w:lineRule="auto"/>
        <w:ind w:left="58"/>
        <w:jc w:val="right"/>
        <w:rPr>
          <w:b/>
          <w:sz w:val="36"/>
          <w:szCs w:val="36"/>
        </w:rPr>
      </w:pPr>
    </w:p>
    <w:p w14:paraId="00000016" w14:textId="77777777" w:rsidR="00FC0701" w:rsidRDefault="00FC0701">
      <w:pPr>
        <w:pStyle w:val="Heading1"/>
        <w:tabs>
          <w:tab w:val="left" w:pos="3119"/>
          <w:tab w:val="left" w:pos="8789"/>
        </w:tabs>
        <w:spacing w:line="240" w:lineRule="auto"/>
        <w:ind w:left="58"/>
        <w:jc w:val="right"/>
        <w:rPr>
          <w:b/>
          <w:sz w:val="36"/>
          <w:szCs w:val="36"/>
        </w:rPr>
      </w:pPr>
    </w:p>
    <w:p w14:paraId="00000017" w14:textId="77777777" w:rsidR="00FC0701" w:rsidRDefault="00FC0701"/>
    <w:p w14:paraId="00000018" w14:textId="77777777" w:rsidR="00FC0701" w:rsidRDefault="00FC0701"/>
    <w:p w14:paraId="00000019" w14:textId="77777777" w:rsidR="00FC0701" w:rsidRDefault="00FC0701">
      <w:pPr>
        <w:pStyle w:val="Heading1"/>
        <w:tabs>
          <w:tab w:val="left" w:pos="3119"/>
          <w:tab w:val="left" w:pos="8789"/>
        </w:tabs>
        <w:spacing w:line="240" w:lineRule="auto"/>
        <w:ind w:left="58"/>
        <w:jc w:val="right"/>
        <w:rPr>
          <w:b/>
          <w:sz w:val="36"/>
          <w:szCs w:val="36"/>
        </w:rPr>
      </w:pPr>
    </w:p>
    <w:p w14:paraId="0000001A" w14:textId="77777777" w:rsidR="00FC0701" w:rsidRDefault="00FC0701">
      <w:pPr>
        <w:pStyle w:val="Heading1"/>
        <w:tabs>
          <w:tab w:val="left" w:pos="3119"/>
          <w:tab w:val="left" w:pos="8789"/>
        </w:tabs>
        <w:spacing w:line="240" w:lineRule="auto"/>
        <w:ind w:left="58"/>
        <w:jc w:val="right"/>
        <w:rPr>
          <w:b/>
          <w:sz w:val="36"/>
          <w:szCs w:val="36"/>
        </w:rPr>
      </w:pPr>
    </w:p>
    <w:p w14:paraId="0000001B" w14:textId="77777777" w:rsidR="00FC0701" w:rsidRDefault="00FC0701"/>
    <w:p w14:paraId="0000001C" w14:textId="77777777" w:rsidR="00FC0701" w:rsidRDefault="00FC0701">
      <w:pPr>
        <w:pStyle w:val="Heading1"/>
        <w:tabs>
          <w:tab w:val="left" w:pos="3119"/>
          <w:tab w:val="left" w:pos="8789"/>
        </w:tabs>
        <w:spacing w:line="240" w:lineRule="auto"/>
        <w:ind w:left="0"/>
        <w:rPr>
          <w:rFonts w:ascii="Arial" w:eastAsia="Arial" w:hAnsi="Arial" w:cs="Arial"/>
          <w:b/>
          <w:i/>
          <w:color w:val="002060"/>
          <w:sz w:val="32"/>
          <w:szCs w:val="32"/>
        </w:rPr>
      </w:pPr>
    </w:p>
    <w:p w14:paraId="0000001D" w14:textId="77777777" w:rsidR="00FC0701" w:rsidRDefault="00FC0701">
      <w:pPr>
        <w:pStyle w:val="Heading1"/>
        <w:tabs>
          <w:tab w:val="left" w:pos="3119"/>
          <w:tab w:val="left" w:pos="8789"/>
        </w:tabs>
        <w:spacing w:line="240" w:lineRule="auto"/>
        <w:ind w:left="58"/>
        <w:jc w:val="center"/>
        <w:rPr>
          <w:rFonts w:ascii="Arial" w:eastAsia="Arial" w:hAnsi="Arial" w:cs="Arial"/>
          <w:i/>
          <w:color w:val="002060"/>
          <w:sz w:val="32"/>
          <w:szCs w:val="32"/>
        </w:rPr>
      </w:pPr>
    </w:p>
    <w:p w14:paraId="0000001E" w14:textId="77777777" w:rsidR="00FC0701" w:rsidRDefault="00793EDC">
      <w:pPr>
        <w:pStyle w:val="Heading1"/>
        <w:tabs>
          <w:tab w:val="left" w:pos="3119"/>
          <w:tab w:val="left" w:pos="8789"/>
        </w:tabs>
        <w:spacing w:line="240" w:lineRule="auto"/>
        <w:ind w:left="58"/>
        <w:jc w:val="center"/>
        <w:rPr>
          <w:rFonts w:ascii="Arial" w:eastAsia="Arial" w:hAnsi="Arial" w:cs="Arial"/>
          <w:b/>
          <w:i/>
          <w:color w:val="002060"/>
          <w:sz w:val="32"/>
          <w:szCs w:val="32"/>
        </w:rPr>
      </w:pPr>
      <w:sdt>
        <w:sdtPr>
          <w:tag w:val="goog_rdk_0"/>
          <w:id w:val="2071451143"/>
        </w:sdtPr>
        <w:sdtEndPr/>
        <w:sdtContent>
          <w:commentRangeStart w:id="1"/>
        </w:sdtContent>
      </w:sdt>
      <w:r>
        <w:rPr>
          <w:rFonts w:ascii="Arial" w:eastAsia="Arial" w:hAnsi="Arial" w:cs="Arial"/>
          <w:i/>
          <w:color w:val="002060"/>
          <w:sz w:val="32"/>
          <w:szCs w:val="32"/>
        </w:rPr>
        <w:t>“</w:t>
      </w:r>
      <w:r>
        <w:rPr>
          <w:rFonts w:ascii="Arial" w:eastAsia="Arial" w:hAnsi="Arial" w:cs="Arial"/>
          <w:b/>
          <w:i/>
          <w:color w:val="202124"/>
          <w:sz w:val="32"/>
          <w:szCs w:val="32"/>
          <w:highlight w:val="white"/>
        </w:rPr>
        <w:t>The ultimate authority must always rest with the individual's own reason and critical analysis.</w:t>
      </w:r>
      <w:r>
        <w:rPr>
          <w:rFonts w:ascii="Arial" w:eastAsia="Arial" w:hAnsi="Arial" w:cs="Arial"/>
          <w:i/>
          <w:color w:val="002060"/>
          <w:sz w:val="32"/>
          <w:szCs w:val="32"/>
        </w:rPr>
        <w:t>”</w:t>
      </w:r>
    </w:p>
    <w:p w14:paraId="0000001F" w14:textId="77777777" w:rsidR="00FC0701" w:rsidRDefault="00793EDC">
      <w:pPr>
        <w:pStyle w:val="Heading1"/>
        <w:tabs>
          <w:tab w:val="left" w:pos="3119"/>
          <w:tab w:val="left" w:pos="8789"/>
        </w:tabs>
        <w:spacing w:line="240" w:lineRule="auto"/>
        <w:ind w:left="58"/>
        <w:jc w:val="center"/>
        <w:rPr>
          <w:rFonts w:ascii="Arial" w:eastAsia="Arial" w:hAnsi="Arial" w:cs="Arial"/>
          <w:b/>
          <w:sz w:val="32"/>
          <w:szCs w:val="32"/>
        </w:rPr>
      </w:pPr>
      <w:r>
        <w:rPr>
          <w:rFonts w:ascii="Arial" w:eastAsia="Arial" w:hAnsi="Arial" w:cs="Arial"/>
          <w:b/>
          <w:i/>
          <w:color w:val="002060"/>
          <w:sz w:val="32"/>
          <w:szCs w:val="32"/>
        </w:rPr>
        <w:t>Dalai Lama</w:t>
      </w:r>
      <w:commentRangeEnd w:id="1"/>
      <w:r>
        <w:commentReference w:id="1"/>
      </w:r>
    </w:p>
    <w:p w14:paraId="00000020" w14:textId="77777777" w:rsidR="00FC0701" w:rsidRDefault="00793EDC">
      <w:pPr>
        <w:pStyle w:val="Heading1"/>
        <w:tabs>
          <w:tab w:val="left" w:pos="3119"/>
          <w:tab w:val="left" w:pos="8789"/>
        </w:tabs>
        <w:spacing w:after="90"/>
        <w:ind w:firstLine="60"/>
      </w:pPr>
      <w:r>
        <w:t xml:space="preserve"> </w:t>
      </w:r>
      <w:r>
        <w:rPr>
          <w:noProof/>
        </w:rPr>
        <w:drawing>
          <wp:inline distT="114300" distB="114300" distL="114300" distR="114300">
            <wp:extent cx="7154233" cy="3577117"/>
            <wp:effectExtent l="0" t="0" r="0" b="0"/>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7154233" cy="3577117"/>
                    </a:xfrm>
                    <a:prstGeom prst="rect">
                      <a:avLst/>
                    </a:prstGeom>
                    <a:ln/>
                  </pic:spPr>
                </pic:pic>
              </a:graphicData>
            </a:graphic>
          </wp:inline>
        </w:drawing>
      </w:r>
    </w:p>
    <w:p w14:paraId="00000021" w14:textId="77777777" w:rsidR="00FC0701" w:rsidRDefault="00FC0701"/>
    <w:p w14:paraId="00000022" w14:textId="77777777" w:rsidR="00FC0701" w:rsidRDefault="00FC0701">
      <w:pPr>
        <w:pStyle w:val="Heading1"/>
        <w:tabs>
          <w:tab w:val="left" w:pos="3119"/>
          <w:tab w:val="left" w:pos="8789"/>
        </w:tabs>
        <w:spacing w:after="90"/>
        <w:ind w:firstLine="60"/>
        <w:rPr>
          <w:sz w:val="70"/>
          <w:szCs w:val="70"/>
        </w:rPr>
      </w:pPr>
    </w:p>
    <w:p w14:paraId="00000023" w14:textId="77777777" w:rsidR="00FC0701" w:rsidRDefault="00FC0701">
      <w:pPr>
        <w:tabs>
          <w:tab w:val="left" w:pos="3119"/>
          <w:tab w:val="left" w:pos="8789"/>
        </w:tabs>
        <w:spacing w:after="1382" w:line="216" w:lineRule="auto"/>
        <w:ind w:right="3596"/>
      </w:pPr>
    </w:p>
    <w:p w14:paraId="00000024" w14:textId="77777777" w:rsidR="00FC0701" w:rsidRDefault="00793EDC">
      <w:pPr>
        <w:pStyle w:val="Heading2"/>
        <w:tabs>
          <w:tab w:val="left" w:pos="3119"/>
          <w:tab w:val="left" w:pos="8789"/>
        </w:tabs>
        <w:spacing w:line="240" w:lineRule="auto"/>
        <w:ind w:right="143" w:hanging="11"/>
        <w:jc w:val="center"/>
      </w:pPr>
      <w:sdt>
        <w:sdtPr>
          <w:tag w:val="goog_rdk_1"/>
          <w:id w:val="1265501197"/>
        </w:sdtPr>
        <w:sdtEndPr/>
        <w:sdtContent>
          <w:commentRangeStart w:id="2"/>
        </w:sdtContent>
      </w:sdt>
      <w:r>
        <w:t>FOR MORE INFORMATION</w:t>
      </w:r>
      <w:commentRangeEnd w:id="2"/>
      <w:r>
        <w:commentReference w:id="2"/>
      </w:r>
    </w:p>
    <w:p w14:paraId="00000025" w14:textId="77777777" w:rsidR="00FC0701" w:rsidRDefault="00793EDC">
      <w:pPr>
        <w:tabs>
          <w:tab w:val="left" w:pos="3119"/>
          <w:tab w:val="left" w:pos="8789"/>
        </w:tabs>
        <w:spacing w:after="0" w:line="240" w:lineRule="auto"/>
        <w:ind w:left="-5" w:hanging="11"/>
        <w:rPr>
          <w:color w:val="1B3C65"/>
          <w:sz w:val="51"/>
          <w:szCs w:val="51"/>
        </w:rPr>
      </w:pPr>
      <w:r>
        <w:rPr>
          <w:noProof/>
        </w:rPr>
        <mc:AlternateContent>
          <mc:Choice Requires="wpg">
            <w:drawing>
              <wp:anchor distT="0" distB="0" distL="114300" distR="114300" simplePos="0" relativeHeight="251660288" behindDoc="0" locked="0" layoutInCell="1" hidden="0" allowOverlap="1">
                <wp:simplePos x="0" y="0"/>
                <wp:positionH relativeFrom="column">
                  <wp:posOffset>-38099</wp:posOffset>
                </wp:positionH>
                <wp:positionV relativeFrom="paragraph">
                  <wp:posOffset>127000</wp:posOffset>
                </wp:positionV>
                <wp:extent cx="7646035" cy="2209066"/>
                <wp:effectExtent l="0" t="0" r="0" b="0"/>
                <wp:wrapNone/>
                <wp:docPr id="32" name="Rectangle 32"/>
                <wp:cNvGraphicFramePr/>
                <a:graphic xmlns:a="http://schemas.openxmlformats.org/drawingml/2006/main">
                  <a:graphicData uri="http://schemas.microsoft.com/office/word/2010/wordprocessingShape">
                    <wps:wsp>
                      <wps:cNvSpPr/>
                      <wps:spPr>
                        <a:xfrm>
                          <a:off x="1532500" y="3027525"/>
                          <a:ext cx="7626900" cy="1955100"/>
                        </a:xfrm>
                        <a:prstGeom prst="rect">
                          <a:avLst/>
                        </a:prstGeom>
                        <a:solidFill>
                          <a:srgbClr val="C9A4E4"/>
                        </a:solidFill>
                        <a:ln>
                          <a:noFill/>
                        </a:ln>
                      </wps:spPr>
                      <wps:txbx>
                        <w:txbxContent>
                          <w:p w14:paraId="4D237D8B" w14:textId="77777777" w:rsidR="00FC0701" w:rsidRDefault="00793EDC">
                            <w:pPr>
                              <w:spacing w:after="0" w:line="240" w:lineRule="auto"/>
                              <w:ind w:left="60" w:firstLine="60"/>
                              <w:textDirection w:val="btLr"/>
                            </w:pPr>
                            <w:r>
                              <w:rPr>
                                <w:rFonts w:ascii="Arial" w:eastAsia="Arial" w:hAnsi="Arial" w:cs="Arial"/>
                                <w:color w:val="1B3C65"/>
                                <w:sz w:val="24"/>
                              </w:rPr>
                              <w:t>For more information on how to Analyse information i</w:t>
                            </w:r>
                            <w:r>
                              <w:rPr>
                                <w:rFonts w:ascii="Arial" w:eastAsia="Arial" w:hAnsi="Arial" w:cs="Arial"/>
                                <w:color w:val="1B3C65"/>
                                <w:sz w:val="24"/>
                              </w:rPr>
                              <w:t>n remote working contexts, you may visit the following links:</w:t>
                            </w:r>
                          </w:p>
                          <w:p w14:paraId="65941CCB" w14:textId="77777777" w:rsidR="00FC0701" w:rsidRDefault="00793EDC">
                            <w:pPr>
                              <w:spacing w:after="0" w:line="240" w:lineRule="auto"/>
                              <w:ind w:left="1440" w:firstLine="2520"/>
                              <w:textDirection w:val="btLr"/>
                            </w:pPr>
                            <w:r>
                              <w:rPr>
                                <w:sz w:val="28"/>
                              </w:rPr>
                              <w:t>https://theinvisiblementor.com/how-to-analyze-information/</w:t>
                            </w:r>
                          </w:p>
                          <w:p w14:paraId="7E218A75" w14:textId="77777777" w:rsidR="00FC0701" w:rsidRDefault="00793EDC">
                            <w:pPr>
                              <w:spacing w:after="0" w:line="240" w:lineRule="auto"/>
                              <w:ind w:left="1440" w:firstLine="2520"/>
                              <w:textDirection w:val="btLr"/>
                            </w:pPr>
                            <w:r>
                              <w:rPr>
                                <w:sz w:val="28"/>
                              </w:rPr>
                              <w:t>https://www.pinsight.com/blog/analyze-information/</w:t>
                            </w:r>
                          </w:p>
                          <w:p w14:paraId="67C9AE3A" w14:textId="77777777" w:rsidR="00FC0701" w:rsidRDefault="00793EDC">
                            <w:pPr>
                              <w:spacing w:after="0" w:line="240" w:lineRule="auto"/>
                              <w:ind w:left="1440" w:firstLine="2520"/>
                              <w:textDirection w:val="btLr"/>
                            </w:pPr>
                            <w:r>
                              <w:rPr>
                                <w:sz w:val="28"/>
                              </w:rPr>
                              <w:t>https://www.datapine.com/blog/data-analysis-methods-and-techniques/</w:t>
                            </w:r>
                          </w:p>
                          <w:p w14:paraId="3F2DCD7F" w14:textId="77777777" w:rsidR="00FC0701" w:rsidRDefault="00793EDC">
                            <w:pPr>
                              <w:spacing w:after="0" w:line="240" w:lineRule="auto"/>
                              <w:ind w:left="1440" w:firstLine="2520"/>
                              <w:textDirection w:val="btLr"/>
                            </w:pPr>
                            <w:r>
                              <w:rPr>
                                <w:sz w:val="28"/>
                              </w:rPr>
                              <w:t>https://business</w:t>
                            </w:r>
                            <w:r>
                              <w:rPr>
                                <w:sz w:val="28"/>
                              </w:rPr>
                              <w:t>partnermagazine.com/5-reasons-why-data-analysis-is-important-for-every-business/</w:t>
                            </w:r>
                          </w:p>
                          <w:p w14:paraId="5B316697" w14:textId="77777777" w:rsidR="00FC0701" w:rsidRDefault="00793EDC">
                            <w:pPr>
                              <w:spacing w:after="0" w:line="240" w:lineRule="auto"/>
                              <w:ind w:left="1440" w:firstLine="2520"/>
                              <w:textDirection w:val="btLr"/>
                            </w:pPr>
                            <w:r>
                              <w:rPr>
                                <w:sz w:val="28"/>
                              </w:rPr>
                              <w:t>https://research.com/research/needs-analysis</w:t>
                            </w:r>
                          </w:p>
                          <w:p w14:paraId="11398673" w14:textId="77777777" w:rsidR="00FC0701" w:rsidRDefault="00FC0701">
                            <w:pPr>
                              <w:spacing w:after="0" w:line="215" w:lineRule="auto"/>
                              <w:ind w:left="3402" w:right="-54" w:firstLine="6794"/>
                              <w:jc w:val="right"/>
                              <w:textDirection w:val="btLr"/>
                            </w:pPr>
                          </w:p>
                          <w:p w14:paraId="66E7AA37" w14:textId="77777777" w:rsidR="00FC0701" w:rsidRDefault="00FC0701">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wp:posOffset>
                </wp:positionH>
                <wp:positionV relativeFrom="paragraph">
                  <wp:posOffset>127000</wp:posOffset>
                </wp:positionV>
                <wp:extent cx="7646035" cy="2209066"/>
                <wp:effectExtent b="0" l="0" r="0" t="0"/>
                <wp:wrapNone/>
                <wp:docPr id="32"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7646035" cy="2209066"/>
                        </a:xfrm>
                        <a:prstGeom prst="rect"/>
                        <a:ln/>
                      </pic:spPr>
                    </pic:pic>
                  </a:graphicData>
                </a:graphic>
              </wp:anchor>
            </w:drawing>
          </mc:Fallback>
        </mc:AlternateContent>
      </w:r>
    </w:p>
    <w:p w14:paraId="00000026" w14:textId="77777777" w:rsidR="00FC0701" w:rsidRDefault="00FC0701">
      <w:pPr>
        <w:tabs>
          <w:tab w:val="left" w:pos="3119"/>
          <w:tab w:val="left" w:pos="8789"/>
        </w:tabs>
        <w:spacing w:after="0" w:line="240" w:lineRule="auto"/>
        <w:ind w:left="-5" w:hanging="11"/>
        <w:rPr>
          <w:color w:val="1B3C65"/>
          <w:sz w:val="51"/>
          <w:szCs w:val="51"/>
        </w:rPr>
      </w:pPr>
    </w:p>
    <w:p w14:paraId="00000027" w14:textId="77777777" w:rsidR="00FC0701" w:rsidRDefault="00FC0701">
      <w:pPr>
        <w:tabs>
          <w:tab w:val="left" w:pos="3119"/>
          <w:tab w:val="left" w:pos="8789"/>
        </w:tabs>
        <w:spacing w:after="0" w:line="240" w:lineRule="auto"/>
        <w:ind w:left="-5" w:hanging="11"/>
        <w:rPr>
          <w:color w:val="1B3C65"/>
          <w:sz w:val="51"/>
          <w:szCs w:val="51"/>
        </w:rPr>
      </w:pPr>
    </w:p>
    <w:p w14:paraId="00000028" w14:textId="77777777" w:rsidR="00FC0701" w:rsidRDefault="00FC0701">
      <w:pPr>
        <w:spacing w:after="0" w:line="216" w:lineRule="auto"/>
        <w:ind w:right="-62"/>
        <w:rPr>
          <w:rFonts w:ascii="Montserrat Light" w:eastAsia="Montserrat Light" w:hAnsi="Montserrat Light" w:cs="Montserrat Light"/>
          <w:b/>
          <w:color w:val="1B3C65"/>
          <w:sz w:val="28"/>
          <w:szCs w:val="28"/>
        </w:rPr>
      </w:pPr>
    </w:p>
    <w:p w14:paraId="00000029" w14:textId="77777777" w:rsidR="00FC0701" w:rsidRDefault="00FC0701">
      <w:pPr>
        <w:spacing w:after="0" w:line="216" w:lineRule="auto"/>
        <w:ind w:right="-62"/>
      </w:pPr>
    </w:p>
    <w:p w14:paraId="0000002A" w14:textId="77777777" w:rsidR="00FC0701" w:rsidRDefault="00FC0701">
      <w:pPr>
        <w:spacing w:after="0" w:line="216" w:lineRule="auto"/>
        <w:ind w:right="-62"/>
      </w:pPr>
    </w:p>
    <w:p w14:paraId="0000002B" w14:textId="77777777" w:rsidR="00FC0701" w:rsidRDefault="00FC0701">
      <w:pPr>
        <w:spacing w:after="0" w:line="240" w:lineRule="auto"/>
        <w:ind w:left="142" w:right="-62"/>
        <w:rPr>
          <w:rFonts w:ascii="Montserrat Light" w:eastAsia="Montserrat Light" w:hAnsi="Montserrat Light" w:cs="Montserrat Light"/>
          <w:color w:val="1B3C65"/>
          <w:sz w:val="24"/>
          <w:szCs w:val="24"/>
        </w:rPr>
      </w:pPr>
    </w:p>
    <w:p w14:paraId="0000002C" w14:textId="77777777" w:rsidR="00FC0701" w:rsidRDefault="00793EDC">
      <w:pPr>
        <w:spacing w:after="0" w:line="240" w:lineRule="auto"/>
        <w:ind w:right="-62"/>
        <w:rPr>
          <w:rFonts w:ascii="Montserrat Light" w:eastAsia="Montserrat Light" w:hAnsi="Montserrat Light" w:cs="Montserrat Light"/>
          <w:color w:val="1B3C65"/>
          <w:sz w:val="24"/>
          <w:szCs w:val="24"/>
        </w:rPr>
      </w:pPr>
      <w:r>
        <w:rPr>
          <w:noProof/>
        </w:rPr>
        <w:drawing>
          <wp:anchor distT="0" distB="0" distL="114300" distR="114300" simplePos="0" relativeHeight="251661312" behindDoc="0" locked="0" layoutInCell="1" hidden="0" allowOverlap="1">
            <wp:simplePos x="0" y="0"/>
            <wp:positionH relativeFrom="column">
              <wp:posOffset>1</wp:posOffset>
            </wp:positionH>
            <wp:positionV relativeFrom="paragraph">
              <wp:posOffset>166649</wp:posOffset>
            </wp:positionV>
            <wp:extent cx="1892293" cy="370634"/>
            <wp:effectExtent l="0" t="0" r="0" b="0"/>
            <wp:wrapNone/>
            <wp:docPr id="34" name="image2.jpg" descr="https://eacea.ec.europa.eu/sites/eacea-site/files/logosbeneficaireserasmusright_withthesupportof.jpg"/>
            <wp:cNvGraphicFramePr/>
            <a:graphic xmlns:a="http://schemas.openxmlformats.org/drawingml/2006/main">
              <a:graphicData uri="http://schemas.openxmlformats.org/drawingml/2006/picture">
                <pic:pic xmlns:pic="http://schemas.openxmlformats.org/drawingml/2006/picture">
                  <pic:nvPicPr>
                    <pic:cNvPr id="0" name="image2.jpg" descr="https://eacea.ec.europa.eu/sites/eacea-site/files/logosbeneficaireserasmusright_withthesupportof.jpg"/>
                    <pic:cNvPicPr preferRelativeResize="0"/>
                  </pic:nvPicPr>
                  <pic:blipFill>
                    <a:blip r:embed="rId15"/>
                    <a:srcRect/>
                    <a:stretch>
                      <a:fillRect/>
                    </a:stretch>
                  </pic:blipFill>
                  <pic:spPr>
                    <a:xfrm>
                      <a:off x="0" y="0"/>
                      <a:ext cx="1892293" cy="370634"/>
                    </a:xfrm>
                    <a:prstGeom prst="rect">
                      <a:avLst/>
                    </a:prstGeom>
                    <a:ln/>
                  </pic:spPr>
                </pic:pic>
              </a:graphicData>
            </a:graphic>
          </wp:anchor>
        </w:drawing>
      </w:r>
    </w:p>
    <w:p w14:paraId="0000002D" w14:textId="77777777" w:rsidR="00FC0701" w:rsidRDefault="00793EDC">
      <w:pPr>
        <w:spacing w:after="0" w:line="240" w:lineRule="auto"/>
        <w:ind w:right="-62"/>
        <w:rPr>
          <w:rFonts w:ascii="Montserrat Light" w:eastAsia="Montserrat Light" w:hAnsi="Montserrat Light" w:cs="Montserrat Light"/>
          <w:color w:val="1B3C65"/>
          <w:sz w:val="24"/>
          <w:szCs w:val="24"/>
        </w:rPr>
      </w:pPr>
      <w:r>
        <w:rPr>
          <w:rFonts w:ascii="Montserrat Light" w:eastAsia="Montserrat Light" w:hAnsi="Montserrat Light" w:cs="Montserrat Light"/>
          <w:color w:val="1B3C65"/>
          <w:sz w:val="24"/>
          <w:szCs w:val="24"/>
        </w:rPr>
        <w:t xml:space="preserve">  2021-1-SE01-KA220-VET-000032922 </w:t>
      </w:r>
    </w:p>
    <w:sectPr w:rsidR="00FC0701">
      <w:pgSz w:w="12000" w:h="30000"/>
      <w:pgMar w:top="1440" w:right="378" w:bottom="142" w:left="6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crosoft account" w:date="2022-09-08T23:04:00Z" w:initials="">
    <w:p w14:paraId="0000002E" w14:textId="77777777" w:rsidR="00FC0701" w:rsidRDefault="00793EDC">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Find famous words and keep these in all the documents of the resource</w:t>
      </w:r>
    </w:p>
    <w:p w14:paraId="0000002F" w14:textId="77777777" w:rsidR="00FC0701" w:rsidRDefault="00FC0701">
      <w:pPr>
        <w:widowControl w:val="0"/>
        <w:pBdr>
          <w:top w:val="nil"/>
          <w:left w:val="nil"/>
          <w:bottom w:val="nil"/>
          <w:right w:val="nil"/>
          <w:between w:val="nil"/>
        </w:pBdr>
        <w:spacing w:after="0" w:line="240" w:lineRule="auto"/>
        <w:rPr>
          <w:rFonts w:ascii="Arial" w:eastAsia="Arial" w:hAnsi="Arial" w:cs="Arial"/>
        </w:rPr>
      </w:pPr>
    </w:p>
    <w:p w14:paraId="00000030" w14:textId="77777777" w:rsidR="00FC0701" w:rsidRDefault="00793EDC">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Also find an image (see below) and use them in all the documents of the resource.</w:t>
      </w:r>
    </w:p>
  </w:comment>
  <w:comment w:id="2" w:author="Microsoft account" w:date="2022-09-08T23:05:00Z" w:initials="">
    <w:p w14:paraId="00000031" w14:textId="77777777" w:rsidR="00FC0701" w:rsidRDefault="00793EDC">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Find and write 5 useful links for further reading.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30" w15:done="0"/>
  <w15:commentEx w15:paraId="0000003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Montserrat ExtraBold">
    <w:charset w:val="00"/>
    <w:family w:val="auto"/>
    <w:pitch w:val="default"/>
  </w:font>
  <w:font w:name="Arial">
    <w:panose1 w:val="020B0604020202020204"/>
    <w:charset w:val="00"/>
    <w:family w:val="swiss"/>
    <w:pitch w:val="variable"/>
    <w:sig w:usb0="E0002EFF" w:usb1="C000785B" w:usb2="00000009" w:usb3="00000000" w:csb0="000001FF" w:csb1="00000000"/>
  </w:font>
  <w:font w:name="Montserrat Light">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701"/>
    <w:rsid w:val="00793EDC"/>
    <w:rsid w:val="00FC0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248DB4-5B10-4191-AFCE-50B807940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0"/>
      <w:ind w:left="60"/>
      <w:outlineLvl w:val="0"/>
    </w:pPr>
    <w:rPr>
      <w:color w:val="1B3C65"/>
      <w:sz w:val="69"/>
    </w:rPr>
  </w:style>
  <w:style w:type="paragraph" w:styleId="Heading2">
    <w:name w:val="heading 2"/>
    <w:next w:val="Normal"/>
    <w:link w:val="Heading2Char"/>
    <w:uiPriority w:val="9"/>
    <w:unhideWhenUsed/>
    <w:qFormat/>
    <w:pPr>
      <w:keepNext/>
      <w:keepLines/>
      <w:spacing w:after="0"/>
      <w:ind w:left="10" w:right="158" w:hanging="10"/>
      <w:jc w:val="right"/>
      <w:outlineLvl w:val="1"/>
    </w:pPr>
    <w:rPr>
      <w:color w:val="1B3C65"/>
      <w:sz w:val="51"/>
    </w:rPr>
  </w:style>
  <w:style w:type="paragraph" w:styleId="Heading3">
    <w:name w:val="heading 3"/>
    <w:basedOn w:val="Normal"/>
    <w:next w:val="Normal"/>
    <w:link w:val="Heading3Ch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link w:val="Heading2"/>
    <w:rPr>
      <w:rFonts w:ascii="Calibri" w:eastAsia="Calibri" w:hAnsi="Calibri" w:cs="Calibri"/>
      <w:color w:val="1B3C65"/>
      <w:sz w:val="51"/>
    </w:rPr>
  </w:style>
  <w:style w:type="character" w:customStyle="1" w:styleId="Heading1Char">
    <w:name w:val="Heading 1 Char"/>
    <w:link w:val="Heading1"/>
    <w:rPr>
      <w:rFonts w:ascii="Calibri" w:eastAsia="Calibri" w:hAnsi="Calibri" w:cs="Calibri"/>
      <w:color w:val="1B3C65"/>
      <w:sz w:val="69"/>
    </w:rPr>
  </w:style>
  <w:style w:type="character" w:customStyle="1" w:styleId="Heading3Char">
    <w:name w:val="Heading 3 Char"/>
    <w:basedOn w:val="DefaultParagraphFont"/>
    <w:link w:val="Heading3"/>
    <w:uiPriority w:val="9"/>
    <w:rsid w:val="00F250F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858D6"/>
    <w:pPr>
      <w:ind w:left="720"/>
      <w:contextualSpacing/>
    </w:pPr>
  </w:style>
  <w:style w:type="character" w:styleId="Hyperlink">
    <w:name w:val="Hyperlink"/>
    <w:basedOn w:val="DefaultParagraphFont"/>
    <w:uiPriority w:val="99"/>
    <w:unhideWhenUsed/>
    <w:rsid w:val="00F858D6"/>
    <w:rPr>
      <w:color w:val="0563C1" w:themeColor="hyperlink"/>
      <w:u w:val="single"/>
    </w:rPr>
  </w:style>
  <w:style w:type="character" w:customStyle="1" w:styleId="UnresolvedMention">
    <w:name w:val="Unresolved Mention"/>
    <w:basedOn w:val="DefaultParagraphFont"/>
    <w:uiPriority w:val="99"/>
    <w:semiHidden/>
    <w:unhideWhenUsed/>
    <w:rsid w:val="00F858D6"/>
    <w:rPr>
      <w:color w:val="605E5C"/>
      <w:shd w:val="clear" w:color="auto" w:fill="E1DFDD"/>
    </w:rPr>
  </w:style>
  <w:style w:type="paragraph" w:styleId="NormalWe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3F297D"/>
    <w:rPr>
      <w:i/>
      <w:iCs/>
    </w:rPr>
  </w:style>
  <w:style w:type="character" w:styleId="CommentReference">
    <w:name w:val="annotation reference"/>
    <w:basedOn w:val="DefaultParagraphFont"/>
    <w:uiPriority w:val="99"/>
    <w:semiHidden/>
    <w:unhideWhenUsed/>
    <w:rsid w:val="008738E9"/>
    <w:rPr>
      <w:sz w:val="16"/>
      <w:szCs w:val="16"/>
    </w:rPr>
  </w:style>
  <w:style w:type="paragraph" w:styleId="CommentText">
    <w:name w:val="annotation text"/>
    <w:basedOn w:val="Normal"/>
    <w:link w:val="CommentTextChar"/>
    <w:uiPriority w:val="99"/>
    <w:semiHidden/>
    <w:unhideWhenUsed/>
    <w:rsid w:val="008738E9"/>
    <w:pPr>
      <w:spacing w:line="240" w:lineRule="auto"/>
    </w:pPr>
    <w:rPr>
      <w:sz w:val="20"/>
      <w:szCs w:val="20"/>
    </w:rPr>
  </w:style>
  <w:style w:type="character" w:customStyle="1" w:styleId="CommentTextChar">
    <w:name w:val="Comment Text Char"/>
    <w:basedOn w:val="DefaultParagraphFont"/>
    <w:link w:val="CommentText"/>
    <w:uiPriority w:val="99"/>
    <w:semiHidden/>
    <w:rsid w:val="008738E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738E9"/>
    <w:rPr>
      <w:b/>
      <w:bCs/>
    </w:rPr>
  </w:style>
  <w:style w:type="character" w:customStyle="1" w:styleId="CommentSubjectChar">
    <w:name w:val="Comment Subject Char"/>
    <w:basedOn w:val="CommentTextChar"/>
    <w:link w:val="CommentSubject"/>
    <w:uiPriority w:val="99"/>
    <w:semiHidden/>
    <w:rsid w:val="008738E9"/>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8738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8E9"/>
    <w:rPr>
      <w:rFonts w:ascii="Segoe UI" w:eastAsia="Calibri" w:hAnsi="Segoe UI" w:cs="Segoe UI"/>
      <w:color w:val="000000"/>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png"/><Relationship Id="rId3"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comments" Target="comments.xml"/><Relationship Id="rId15" Type="http://schemas.openxmlformats.org/officeDocument/2006/relationships/image" Target="media/image2.jp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vek9qJVJwDZhg5tDBAajHN+HgA==">AMUW2mXWRyijVqc38xhpxxODsqkYSFay8Hbp8SySIg+vDx2rBl9ebGs2UeHvJlkym8lj/sUZlROnYBGJ6WyruS5foL/bxhHxzi5jroAa3cpBwIy2fBQvAPI0cOw4TRJHpKWW5clCcf8mOZmEfLmL76WeK1BhrOg9C31B5YNgOL2Zgg7nXWkuv32ooxv/8WG5qTdPxKi+PWiwIq60dBmqKcvpoEyG4Jgg4Ewb7MnO364THUmyEUfcA6sAe+bbMtoYc5Xx41vC8nLukSPlFi/x1HhQxasj3P29Y3REaj9oQ0gA/GOVX7kRlOA4SUBtKdal1OZXYPbopQSoU7bKkpYdZeFyNYzsR0zitBpWbZZZBNwLR3KzxekxpFAwCrCzhstKWMTx2/udAbxmB+v7P3DET+G9CnFNo7FwdYJrbZoigYaAaoJz/yOIN4/S6DHWLaopQPGv3lEobahIb8UnxSa6W3WnBlhR+ArMdBz6NPgqIWd8VHJowoviOQ6ZN740v3lmIGItTLxzVj5KaJWKr/LPDTYRvqFmVbKAGnkjslpCMVsmK3a7JJofH5qdLBHq3WaeS52XxSsv+OUiDt5NhGx/s7/4oeJbUrW2avPe4emTmYSSZTxJRevFvYQJy9wGhT1WAPFDl8NHDljRtcM4ZJOptdqWZ32RD5OuwtJwM7JrZNipjhyxbUNShdJiSSVv4jhhtngQWzdEyvCzLc097h62LayNEnxoeTC54MMORS820UPg5+zif3nYMS5DfG7yj3hhXFy0d98Wqlog/NCZoRkENGvbQy61tJ80N74mVqr01a3Ayesu8OUw8/RcvSwciI3qDtak58jhuYHk55HL89ax7Vbj6Q701Mg+DIBkn8jTbrlaE+gg9uUjmLit7/ctsABzkCvzcai4wy43KyXOO7WvfVrF69vrd1Q7q6U7lCkpdUTkctLwqlPrB9FdYmfhqT3YhgGjPo1x1gGWKKu8K15O6b2usy6rQvaZ+QQ3qRq2I5Kgw5FK8CH10uiTCBdYvgjH3D65N5RAA+gFXuzMpgqPKri6yVELJgdL4cZzvV7uSCTCUqNvqf1FhybmrW+/xC3OF8EFaEVoQH1NcznU6ZijnH1YOe2V57vT+NnvvrzdqeI3F7FJ9Am70BdZFNrt4G5NR+ay1evamyCFg7pZSdBfb8/AJlZ8o7JmdohsdLEdpq1YkV2JH3gLe+/l0kjYGYSnINMhH7G/IPqSpb92Jkrl+yM294+IyzH/KOa/Mg1EZUbUp8OOJH0x564zBpok8IBZpyVpdfotFXG1YCnajdFw2SxvETJ4ZsgI4DBPkYbbfyz4uC4Jy/lZrslXpBBjoGvWXBOp8fvej5pFRhhpNj2LIdTcOv67QR4F9Jn2Fqgh3BPb1GkAHDgmY3fhwvP2BgIDcR568yhGmtbP4cOyMD1Kt3ldsWOWQzLBpRCFdC5ktG7EbrOEtwVSVUL0qrhq+Ghl+VKgGQF040g3Z0jLv+NQYm8pvMF+Pw9tQclj/6hSZZU5rK8FqIYdIHwhkVnSKlxcmIsvdLWZScQRYcINRWyx3YPdmtJPfMeiHW5R9cFdJn/1HGLI+V8uNaTU0pKngA1IKfC+ivvkkg48+U5fZeJY8QHg6aUbKd2+FVhHYyvEWYF6ccK95G33zcvVoAl/zLQ1JeZkg6XYzg+kR/pX/+zAsX6murqwSiGG4DwHMWzbvkFPVShVKFYGI87etu193HxqCPsU8lcNBioxWbs/ADKRvONBrEL8o2AhTe80zBtbrXPH/8EvzoFSVLkaU5JYNMy+q0d9nMhjk8pq2kDkivUA2Jq3a8VfQA+kcBjNVvGjqXV/xkwjbQi/qM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Words>
  <Characters>194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Microsoft account</cp:lastModifiedBy>
  <cp:revision>2</cp:revision>
  <dcterms:created xsi:type="dcterms:W3CDTF">2023-04-11T10:53:00Z</dcterms:created>
  <dcterms:modified xsi:type="dcterms:W3CDTF">2023-04-11T10:53:00Z</dcterms:modified>
</cp:coreProperties>
</file>