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editId="4070D8BA" wp14:anchorId="4F7896B9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E80" w:rsidP="00E81415" w:rsidRDefault="003E6592" w14:paraId="5539F7A3" w14:textId="0F9AD6C2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2D8AD9" wp14:editId="68346D6A">
                                  <wp:extent cx="3495675" cy="1554480"/>
                                  <wp:effectExtent l="0" t="0" r="9525" b="7620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5675" cy="1554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2E80" w:rsidRDefault="00442E80" w14:paraId="2BDE0F3E" w14:textId="736055E2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xmlns:a="http://schemas.openxmlformats.org/drawingml/2006/main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ΑΓΚΑΛΙΆΖΟΝΤΑΣ ΤΗΝ ΑΛΛΑΓΉ </w:t>
                            </w:r>
                            <w:r w:rsidRPr="00442E80" w:rsid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ΕΝΗΜΕΡΩΤΙΚΌ ΔΕΛΤΊΟ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F7896B9">
                <v:stroke joinstyle="miter"/>
                <v:path gradientshapeok="t" o:connecttype="rect"/>
              </v:shapetype>
              <v:shape id="Szövegdoboz 1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">
                <v:textbox>
                  <w:txbxContent>
                    <w:p w:rsidR="00442E80" w:rsidP="00E81415" w:rsidRDefault="003E6592" w14:paraId="5539F7A3" w14:textId="0F9AD6C2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2D8AD9" wp14:editId="68346D6A">
                            <wp:extent cx="3495675" cy="1554480"/>
                            <wp:effectExtent l="0" t="0" r="9525" b="7620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5675" cy="1554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2E80" w:rsidRDefault="00442E80" w14:paraId="2BDE0F3E" w14:textId="736055E2">
                      <w:pPr>
                        <w:rPr>
                          <w:color w:val="1B3C65"/>
                          <w:sz w:val="94"/>
                        </w:rPr>
                      </w:pPr>
                    </w:p>
                    <w:p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ΑΓΚΑΛΙΆΖΟΝΤΑΣ ΤΗΝ ΑΛΛΑΓΉ </w:t>
                      </w:r>
                      <w:r w:rsidRPr="00442E80" w:rsid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ΕΝΗΜΕΡΩΤΙΚΌ ΔΕΛΤΊΟ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64274EFD" wp14:anchorId="76CE5299">
                <wp:simplePos x="0" y="0"/>
                <wp:positionH relativeFrom="page">
                  <wp:align>right</wp:align>
                </wp:positionH>
                <wp:positionV relativeFrom="paragraph">
                  <wp:posOffset>109219</wp:posOffset>
                </wp:positionV>
                <wp:extent cx="7566025" cy="699516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6025" cy="69951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60C" w:rsidP="000D3AA9" w:rsidRDefault="00EF560C" w14:paraId="1FDA2340" w14:textId="77777777">
                            <w:pPr>
                              <w:pStyle w:val="Heading1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44"/>
                                <w:szCs w:val="44"/>
                              </w:rPr>
                            </w:pPr>
                          </w:p>
                          <w:p xmlns:a="http://schemas.openxmlformats.org/drawingml/2006/main">
                            <w:pPr>
                              <w:pStyle w:val="Heading1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44"/>
                                <w:szCs w:val="44"/>
                              </w:rPr>
                            </w:pPr>
                            <w:r w:rsidRPr="00EA138A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44"/>
                                <w:szCs w:val="44"/>
                              </w:rPr>
                              <w:t xml:space="preserve">ΔΙΑΣΦΑΛΊΖΟΝΤΑΣ ΤΗ ΣΤΑΔΙΟΔΡΟΜΊΑ ΣΑΣ ΓΙΑ ΤΟ ΜΈΛΛΟΝ</w:t>
                            </w:r>
                          </w:p>
                          <w:p w:rsidR="005405FA" w:rsidP="006E48C8" w:rsidRDefault="005405FA" w14:paraId="28DB4FA6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:rsidRPr="00EA138A" w:rsidR="00EF560C" w:rsidP="006E48C8" w:rsidRDefault="00EF560C" w14:paraId="39E25EB0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xmlns:a="http://schemas.openxmlformats.org/drawingml/2006/main">
                            <w:pPr>
                              <w:pStyle w:val="Heading1"/>
                              <w:spacing w:line="240" w:lineRule="auto"/>
                              <w:ind w:start="0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EA138A" w:rsidR="006E48C8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ΟΡΙΣΜΌΣ </w:t>
                            </w:r>
                            <w:r w:rsidRPr="00EA138A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ΤΟΥ FUTUREPROOFING ΚΑΡΙΈΡΑΣ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EA138A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Η διασφάλιση του μέλλοντος της καριέρας σημαίνει να αναλάβετε τον έλεγχο του μέλλοντός σας όσον αφορά την εργασία και τη σταδιοδρομία σας και να βεβαιωθείτε ότι </w:t>
                            </w:r>
                            <w:r w:rsidRPr="00EA138A"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θα έχετε τις απαραίτητες δεξιότητες και εμπειρία για να εξασφαλίσετε τη θέση εργασίας και τη σταδιοδρομία σας τα επόμενα χρόνια. </w:t>
                            </w:r>
                          </w:p>
                          <w:p w:rsidR="004F15AB" w:rsidP="004F15AB" w:rsidRDefault="004F15AB" w14:paraId="0C109A17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Pr="00EA138A" w:rsidR="00EF560C" w:rsidP="004F15AB" w:rsidRDefault="00EF560C" w14:paraId="3C574AF2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Pr="00EA138A" w:rsidR="00EA138A" w:rsidP="004F15AB" w:rsidRDefault="00EA138A" w14:paraId="236A6F4B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xmlns:a="http://schemas.openxmlformats.org/drawingml/2006/main">
                            <w:pPr>
                              <w:pStyle w:val="Heading1"/>
                              <w:spacing w:line="240" w:lineRule="auto"/>
                              <w:ind w:start="0"/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EA138A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ΣΗΜΑΣΊΑ ΤΗΣ </w:t>
                            </w:r>
                            <w:r w:rsidRPr="00EA138A" w:rsidR="002D6445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ΜΕΛΛΟΝΤΙΚΉΣ</w:t>
                            </w:r>
                            <w:r w:rsidRPr="00EA138A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ΠΡΟΕΤΟΙΜΑΣΊΑΣ ΤΗΣ ΣΤΑΔΙΟΔΡΟΜΊΑΣ 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EA138A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Ζούμε σε δύσκολους και μεταβαλλόμενους καιρούς. Δεν ξέρουμε τι μας επιφυλάσσει το μέλλον σε επίπεδο εργασίας και καριέρας. Τα επόμενα χρόνια, οι δεξιότητες και η εμπειρία μας μπορεί να "μείνουν πίσω από την εποχή" και να δυσκολευτούμε να βρούμε άλλη δουλειά. Η διασφάλιση του μέλλοντος της καριέρας είναι απαραίτητη για να βεβαιωθούμε ότι δεν θα βρεθούμε σε "αδιέξοδο" της καριέρας μας.</w:t>
                            </w:r>
                          </w:p>
                          <w:p w:rsidR="00EA138A" w:rsidP="004F15AB" w:rsidRDefault="00EA138A" w14:paraId="469214B7" w14:textId="77777777">
                            <w:pPr>
                              <w:spacing w:after="0" w:line="240" w:lineRule="auto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:rsidRPr="00EA138A" w:rsidR="00EF560C" w:rsidP="004F15AB" w:rsidRDefault="00EF560C" w14:paraId="7BE30AEA" w14:textId="77777777">
                            <w:pPr>
                              <w:spacing w:after="0" w:line="240" w:lineRule="auto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:rsidRPr="00EA138A" w:rsidR="00EA138A" w:rsidP="004F15AB" w:rsidRDefault="00EA138A" w14:paraId="04E36A1C" w14:textId="77777777">
                            <w:pPr>
                              <w:spacing w:after="0" w:line="240" w:lineRule="auto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xmlns:a="http://schemas.openxmlformats.org/drawingml/2006/main">
                            <w:pPr>
                              <w:pStyle w:val="Heading1"/>
                              <w:spacing w:line="240" w:lineRule="auto"/>
                              <w:ind w:start="0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EA138A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ΣΤΡΑΤΗΓΙΚΈΣ ΓΙΑ ΕΠΙΤΥΧΗΜΈΝΗ ΜΕΛΛΟΝΤΙΚΉ ΘΩΡΆΚΙΣΗ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EA138A"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Ορισμένες στρατηγικές για την επιτυχή διασφάλιση του μέλλοντος της σταδιοδρομίας</w:t>
                            </w:r>
                            <w:r w:rsidRPr="00EA138A" w:rsidR="00EA138A"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A138A"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διασφαλίζοντας ότι οι δεξιότητες και η εμπειρία σας σε επίπεδο εργασίας και σταδιοδρομίας δεν θα "μείνουν πίσω από την εποχή", είναι οι ακόλουθες:</w:t>
                            </w:r>
                          </w:p>
                          <w:p xmlns:a="http://schemas.openxmlformats.org/drawingml/2006/main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EA138A" w:rsidR="004311E2"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Συμμετοχή σε </w:t>
                            </w:r>
                            <w:r w:rsidRPr="00EA138A" w:rsidR="004311E2"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έναν οργανισμό "ακαδημίας"</w:t>
                            </w:r>
                            <w:r w:rsidRPr="00EA138A" w:rsidR="006D1FAB"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, που προωθεί τη συνεχή επαγγελματική ανάπτυξη και τη δια βίου μάθηση</w:t>
                            </w:r>
                          </w:p>
                          <w:p xmlns:a="http://schemas.openxmlformats.org/drawingml/2006/main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EA138A"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Παραμονή σε τεχνολογικό επίπεδο</w:t>
                            </w:r>
                          </w:p>
                          <w:p xmlns:a="http://schemas.openxmlformats.org/drawingml/2006/main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EA138A"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Ανάπτυξη των </w:t>
                            </w:r>
                            <w:r w:rsidRPr="00EA138A" w:rsidR="004311E2"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δεξιοτήτων, των ικανοτήτων και της εμπειρίας </w:t>
                            </w:r>
                            <w:r w:rsidRPr="00EA138A"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σας</w:t>
                            </w:r>
                          </w:p>
                          <w:p xmlns:a="http://schemas.openxmlformats.org/drawingml/2006/main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EA138A"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Να είσαι ένας "παγκόσμιος" </w:t>
                            </w:r>
                            <w:r w:rsidRPr="00EA138A" w:rsidR="004311E2"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εργαζόμενος</w:t>
                            </w:r>
                          </w:p>
                          <w:p xmlns:a="http://schemas.openxmlformats.org/drawingml/2006/main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EA138A"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Να κρατάτε ένα "ημερολόγιο επιτυχίας</w:t>
                            </w:r>
                            <w:r w:rsidRPr="00EA138A" w:rsidR="00C0612F"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" </w:t>
                            </w:r>
                            <w:r w:rsidRPr="00EA138A" w:rsidR="006D1FAB"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με όλα τα επιτεύγματά σας</w:t>
                            </w:r>
                          </w:p>
                          <w:p xmlns:a="http://schemas.openxmlformats.org/drawingml/2006/main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EA138A" w:rsidR="004311E2"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Ανάπτυξη επαγγελματικού δικτύου</w:t>
                            </w:r>
                          </w:p>
                          <w:p xmlns:a="http://schemas.openxmlformats.org/drawingml/2006/main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EA138A"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Ακολουθώντας τις </w:t>
                            </w:r>
                            <w:r w:rsidRPr="00EA138A" w:rsidR="004311E2"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τάσεις του επαγγέλματος, του κλάδου και της οικονομίας</w:t>
                            </w:r>
                          </w:p>
                          <w:p xmlns:a="http://schemas.openxmlformats.org/drawingml/2006/main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EA138A"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Επανεξέταση των </w:t>
                            </w:r>
                            <w:r w:rsidRPr="00EA138A" w:rsidR="004311E2"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επιλογών </w:t>
                            </w:r>
                            <w:r w:rsidRPr="00EA138A"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σας </w:t>
                            </w:r>
                            <w:r w:rsidRPr="00EA138A" w:rsidR="004311E2"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για επαγγελματική εξέλιξη</w:t>
                            </w:r>
                          </w:p>
                          <w:p xmlns:a="http://schemas.openxmlformats.org/drawingml/2006/main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EA138A"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Χτίζοντας την ανθεκτικότητά σας</w:t>
                            </w:r>
                          </w:p>
                          <w:p w:rsidRPr="00EA138A" w:rsidR="00EF560C" w:rsidP="00EF560C" w:rsidRDefault="00EF560C" w14:paraId="125C365D" w14:textId="77777777">
                            <w:pPr>
                              <w:spacing w:after="0" w:line="240" w:lineRule="auto"/>
                              <w:ind w:start="720"/>
                              <w:rPr>
                                <w:rFonts w:ascii="Arial" w:hAnsi="Arial" w:eastAsia="Times New Roman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6CE5299">
                <v:stroke joinstyle="miter"/>
                <v:path gradientshapeok="t" o:connecttype="rect"/>
              </v:shapetype>
              <v:shape id="Szövegdoboz 19" style="position:absolute;left:0;text-align:left;margin-left:544.55pt;margin-top:8.6pt;width:595.75pt;height:550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7" fillcolor="#c9a4e4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">
                <v:textbox>
                  <w:txbxContent>
                    <w:p w:rsidR="00EF560C" w:rsidP="000D3AA9" w:rsidRDefault="00EF560C" w14:paraId="1FDA2340" w14:textId="77777777">
                      <w:pPr>
                        <w:pStyle w:val="Heading1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44"/>
                          <w:szCs w:val="44"/>
                        </w:rPr>
                      </w:pPr>
                    </w:p>
                    <w:p>
                      <w:pPr>
                        <w:pStyle w:val="Heading1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44"/>
                          <w:szCs w:val="44"/>
                        </w:rPr>
                      </w:pPr>
                      <w:r w:rsidRPr="00EA138A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44"/>
                          <w:szCs w:val="44"/>
                        </w:rPr>
                        <w:t xml:space="preserve">ΔΙΑΣΦΑΛΊΖΟΝΤΑΣ ΤΗ ΣΤΑΔΙΟΔΡΟΜΊΑ ΣΑΣ ΓΙΑ ΤΟ ΜΈΛΛΟΝ</w:t>
                      </w:r>
                    </w:p>
                    <w:p w:rsidR="005405FA" w:rsidP="006E48C8" w:rsidRDefault="005405FA" w14:paraId="28DB4FA6" w14:textId="77777777">
                      <w:pPr>
                        <w:spacing w:after="0" w:line="240" w:lineRule="auto"/>
                        <w:rPr>
                          <w:rFonts w:ascii="Arial" w:hAnsi="Arial" w:cs="Arial"/>
                          <w:color w:val="2F5496" w:themeColor="accent1" w:themeShade="BF"/>
                          <w:sz w:val="32"/>
                          <w:szCs w:val="32"/>
                        </w:rPr>
                      </w:pPr>
                    </w:p>
                    <w:p w:rsidRPr="00EA138A" w:rsidR="00EF560C" w:rsidP="006E48C8" w:rsidRDefault="00EF560C" w14:paraId="39E25EB0" w14:textId="77777777">
                      <w:pPr>
                        <w:spacing w:after="0" w:line="240" w:lineRule="auto"/>
                        <w:rPr>
                          <w:rFonts w:ascii="Arial" w:hAnsi="Arial" w:cs="Arial"/>
                          <w:color w:val="2F5496" w:themeColor="accent1" w:themeShade="BF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Heading1"/>
                        <w:spacing w:line="240" w:lineRule="auto"/>
                        <w:ind w:start="0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EA138A" w:rsidR="006E48C8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szCs w:val="32"/>
                        </w:rPr>
                        <w:t xml:space="preserve">ΟΡΙΣΜΌΣ </w:t>
                      </w:r>
                      <w:r w:rsidRPr="00EA138A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szCs w:val="32"/>
                        </w:rPr>
                        <w:t xml:space="preserve">ΤΟΥ FUTUREPROOFING ΚΑΡΙΈΡΑΣ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EA138A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Η διασφάλιση του μέλλοντος της καριέρας σημαίνει να αναλάβετε τον έλεγχο του μέλλοντός σας όσον αφορά την εργασία και τη σταδιοδρομία σας και να βεβαιωθείτε ότι </w:t>
                      </w:r>
                      <w:r w:rsidRPr="00EA138A"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θα έχετε τις απαραίτητες δεξιότητες και εμπειρία για να εξασφαλίσετε τη θέση εργασίας και τη σταδιοδρομία σας τα επόμενα χρόνια. </w:t>
                      </w:r>
                    </w:p>
                    <w:p w:rsidR="004F15AB" w:rsidP="004F15AB" w:rsidRDefault="004F15AB" w14:paraId="0C109A17" w14:textId="77777777">
                      <w:pPr>
                        <w:spacing w:after="0" w:line="240" w:lineRule="auto"/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  <w:p w:rsidRPr="00EA138A" w:rsidR="00EF560C" w:rsidP="004F15AB" w:rsidRDefault="00EF560C" w14:paraId="3C574AF2" w14:textId="77777777">
                      <w:pPr>
                        <w:spacing w:after="0" w:line="240" w:lineRule="auto"/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  <w:p w:rsidRPr="00EA138A" w:rsidR="00EA138A" w:rsidP="004F15AB" w:rsidRDefault="00EA138A" w14:paraId="236A6F4B" w14:textId="77777777">
                      <w:pPr>
                        <w:spacing w:after="0" w:line="240" w:lineRule="auto"/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Heading1"/>
                        <w:spacing w:line="240" w:lineRule="auto"/>
                        <w:ind w:start="0"/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EA138A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szCs w:val="32"/>
                        </w:rPr>
                        <w:t xml:space="preserve">ΣΗΜΑΣΊΑ ΤΗΣ </w:t>
                      </w:r>
                      <w:r w:rsidRPr="00EA138A" w:rsidR="002D6445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ΜΕΛΛΟΝΤΙΚΉΣ</w:t>
                      </w:r>
                      <w:r w:rsidRPr="00EA138A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szCs w:val="32"/>
                        </w:rPr>
                        <w:t xml:space="preserve"> ΠΡΟΕΤΟΙΜΑΣΊΑΣ ΤΗΣ ΣΤΑΔΙΟΔΡΟΜΊΑΣ 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EA138A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Ζούμε σε δύσκολους και μεταβαλλόμενους καιρούς. Δεν ξέρουμε τι μας επιφυλάσσει το μέλλον σε επίπεδο εργασίας και καριέρας. Τα επόμενα χρόνια, οι δεξιότητες και η εμπειρία μας μπορεί να "μείνουν πίσω από την εποχή" και να δυσκολευτούμε να βρούμε άλλη δουλειά. Η διασφάλιση του μέλλοντος της καριέρας είναι απαραίτητη για να βεβαιωθούμε ότι δεν θα βρεθούμε σε "αδιέξοδο" της καριέρας μας.</w:t>
                      </w:r>
                    </w:p>
                    <w:p w:rsidR="00EA138A" w:rsidP="004F15AB" w:rsidRDefault="00EA138A" w14:paraId="469214B7" w14:textId="77777777">
                      <w:pPr>
                        <w:spacing w:after="0" w:line="240" w:lineRule="auto"/>
                        <w:rPr>
                          <w:color w:val="2F5496" w:themeColor="accent1" w:themeShade="BF"/>
                        </w:rPr>
                      </w:pPr>
                    </w:p>
                    <w:p w:rsidRPr="00EA138A" w:rsidR="00EF560C" w:rsidP="004F15AB" w:rsidRDefault="00EF560C" w14:paraId="7BE30AEA" w14:textId="77777777">
                      <w:pPr>
                        <w:spacing w:after="0" w:line="240" w:lineRule="auto"/>
                        <w:rPr>
                          <w:color w:val="2F5496" w:themeColor="accent1" w:themeShade="BF"/>
                        </w:rPr>
                      </w:pPr>
                    </w:p>
                    <w:p w:rsidRPr="00EA138A" w:rsidR="00EA138A" w:rsidP="004F15AB" w:rsidRDefault="00EA138A" w14:paraId="04E36A1C" w14:textId="77777777">
                      <w:pPr>
                        <w:spacing w:after="0" w:line="240" w:lineRule="auto"/>
                        <w:rPr>
                          <w:color w:val="2F5496" w:themeColor="accent1" w:themeShade="BF"/>
                        </w:rPr>
                      </w:pPr>
                    </w:p>
                    <w:p>
                      <w:pPr>
                        <w:pStyle w:val="Heading1"/>
                        <w:spacing w:line="240" w:lineRule="auto"/>
                        <w:ind w:start="0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EA138A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szCs w:val="32"/>
                        </w:rPr>
                        <w:t xml:space="preserve">ΣΤΡΑΤΗΓΙΚΈΣ ΓΙΑ ΕΠΙΤΥΧΗΜΈΝΗ ΜΕΛΛΟΝΤΙΚΉ ΘΩΡΆΚΙΣΗ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EA138A"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Ορισμένες στρατηγικές για την επιτυχή διασφάλιση του μέλλοντος της σταδιοδρομίας</w:t>
                      </w:r>
                      <w:r w:rsidRPr="00EA138A" w:rsidR="00EA138A"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, </w:t>
                      </w:r>
                      <w:r w:rsidRPr="00EA138A"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διασφαλίζοντας ότι οι δεξιότητες και η εμπειρία σας σε επίπεδο εργασίας και σταδιοδρομίας δεν θα "μείνουν πίσω από την εποχή", είναι οι ακόλουθες:</w:t>
                      </w:r>
                    </w:p>
                    <w:p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EA138A" w:rsidR="004311E2"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Συμμετοχή σε </w:t>
                      </w:r>
                      <w:r w:rsidRPr="00EA138A" w:rsidR="004311E2"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έναν οργανισμό "ακαδημίας"</w:t>
                      </w:r>
                      <w:r w:rsidRPr="00EA138A" w:rsidR="006D1FAB"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, που προωθεί τη συνεχή επαγγελματική ανάπτυξη και τη δια βίου μάθηση</w:t>
                      </w:r>
                    </w:p>
                    <w:p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EA138A"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Παραμονή σε τεχνολογικό επίπεδο</w:t>
                      </w:r>
                    </w:p>
                    <w:p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EA138A"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Ανάπτυξη των </w:t>
                      </w:r>
                      <w:r w:rsidRPr="00EA138A" w:rsidR="004311E2"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δεξιοτήτων, των ικανοτήτων και της εμπειρίας </w:t>
                      </w:r>
                      <w:r w:rsidRPr="00EA138A"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σας</w:t>
                      </w:r>
                    </w:p>
                    <w:p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EA138A"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Να είσαι "παγκόσμιος" </w:t>
                      </w:r>
                      <w:r w:rsidRPr="00EA138A" w:rsidR="004311E2"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εργαζόμενος</w:t>
                      </w:r>
                    </w:p>
                    <w:p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EA138A"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Να κρατάτε ένα "ημερολόγιο επιτυχίας</w:t>
                      </w:r>
                      <w:r w:rsidRPr="00EA138A" w:rsidR="00C0612F"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" </w:t>
                      </w:r>
                      <w:r w:rsidRPr="00EA138A" w:rsidR="006D1FAB"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με όλα τα επιτεύγματά σας</w:t>
                      </w:r>
                    </w:p>
                    <w:p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EA138A" w:rsidR="004311E2"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Ανάπτυξη επαγγελματικού δικτύου</w:t>
                      </w:r>
                    </w:p>
                    <w:p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EA138A"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Ακολουθώντας τις </w:t>
                      </w:r>
                      <w:r w:rsidRPr="00EA138A" w:rsidR="004311E2"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τάσεις του επαγγέλματος, της βιομηχανίας και της οικονομίας</w:t>
                      </w:r>
                    </w:p>
                    <w:p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EA138A"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Επανεξέταση των </w:t>
                      </w:r>
                      <w:r w:rsidRPr="00EA138A" w:rsidR="004311E2"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επιλογών </w:t>
                      </w:r>
                      <w:r w:rsidRPr="00EA138A"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σας </w:t>
                      </w:r>
                      <w:r w:rsidRPr="00EA138A" w:rsidR="004311E2"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για επαγγελματική εξέλιξη</w:t>
                      </w:r>
                    </w:p>
                    <w:p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EA138A"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Χτίζοντας την ανθεκτικότητά σας</w:t>
                      </w:r>
                    </w:p>
                    <w:p w:rsidRPr="00EA138A" w:rsidR="00EF560C" w:rsidP="00EF560C" w:rsidRDefault="00EF560C" w14:paraId="125C365D" w14:textId="77777777">
                      <w:pPr>
                        <w:spacing w:after="0" w:line="240" w:lineRule="auto"/>
                        <w:ind w:start="720"/>
                        <w:rPr>
                          <w:rFonts w:ascii="Arial" w:hAnsi="Arial" w:eastAsia="Times New Roman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63B5B" w:rsidP="00442E80" w:rsidRDefault="00B63B5B" w14:paraId="3600B854" w14:textId="7F2AF53E"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</w:p>
    <w:p w:rsidR="00442E80" w:rsidP="00442E80" w:rsidRDefault="00442E80" w14:paraId="65A7A0FC" w14:textId="4BB7F39D"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</w:p>
    <w:p w:rsidR="00AA1FF0" w:rsidP="00B63B5B" w:rsidRDefault="00901A80" w14:paraId="50AAED7F" w14:textId="568CBF53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:rsidR="00AA1FF0" w:rsidP="00B63B5B" w:rsidRDefault="00AA1FF0" w14:paraId="53D57EB4" w14:textId="107AC75E">
      <w:pPr>
        <w:tabs>
          <w:tab w:val="left" w:pos="3119"/>
          <w:tab w:val="left" w:pos="8789"/>
        </w:tabs>
        <w:spacing w:after="0" w:line="216" w:lineRule="auto"/>
        <w:ind w:start="55" w:end="3974" w:hanging="10"/>
      </w:pPr>
    </w:p>
    <w:p>
      <w:pPr>
        <w:pStyle w:val="Heading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Pr="00B63B5B" w:rsidR="00901A80">
        <w:rPr>
          <w:rFonts w:ascii="Montserrat ExtraBold" w:hAnsi="Montserrat ExtraBold"/>
          <w:sz w:val="52"/>
        </w:rPr>
        <w:t xml:space="preserve">FACTS</w:t>
      </w:r>
    </w:p>
    <w:p w:rsidR="00CF4B3F" w:rsidP="00CF4B3F" w:rsidRDefault="00CF4B3F" w14:paraId="4D391632" w14:textId="4610904D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58506815" w14:textId="241AF32B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1DDFBF2E" w14:textId="5E901D3A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004CA849" w14:textId="5D98DCD4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203072F4" w14:textId="4A68BAD2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646FCC8D" w14:textId="261AC62F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1D067BBA" w14:textId="65B2DCEA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56FC5299" w14:textId="33CCE183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0C0A0E5B" w14:textId="02FB2067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EA138A" w:rsidP="004F15AB" w:rsidRDefault="00EA138A" w14:paraId="416F25E0" w14:textId="77777777"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:rsidR="00EA138A" w:rsidP="004F15AB" w:rsidRDefault="00EA138A" w14:paraId="600CD59E" w14:textId="77777777"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:rsidR="00EA138A" w:rsidP="004F15AB" w:rsidRDefault="00EA138A" w14:paraId="453C4FC9" w14:textId="77777777"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:rsidR="00EF560C" w:rsidP="004F15AB" w:rsidRDefault="00EF560C" w14:paraId="3D106AEA" w14:textId="77777777"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:rsidRPr="00EF560C" w:rsidR="00EF560C" w:rsidP="00EF560C" w:rsidRDefault="00EF560C" w14:paraId="1F21B7A6" w14:textId="77777777"/>
    <w:p w:rsidR="00EF560C" w:rsidP="004F15AB" w:rsidRDefault="00EF560C" w14:paraId="2EAF8DA8" w14:textId="77777777"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:rsidRPr="00EF560C" w:rsidR="00EF560C" w:rsidP="00EF560C" w:rsidRDefault="00EF560C" w14:paraId="769E4FDE" w14:textId="77777777"/>
    <w:p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color w:val="002060"/>
          <w:sz w:val="32"/>
          <w:szCs w:val="32"/>
        </w:rPr>
        <w:t xml:space="preserve">"</w:t>
      </w:r>
      <w:r w:rsidRPr="00C93BB1">
        <w:rPr>
          <w:rFonts w:ascii="Arial" w:hAnsi="Arial" w:cs="Arial"/>
          <w:i/>
          <w:sz w:val="32"/>
          <w:szCs w:val="32"/>
        </w:rPr>
        <w:t xml:space="preserve">Προετοιμάζοντας την εργασία σας για το μέλλον </w:t>
      </w:r>
    </w:p>
    <w:p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center"/>
      </w:pPr>
      <w:r w:rsidRPr="00C93BB1">
        <w:rPr>
          <w:rFonts w:ascii="Arial" w:hAnsi="Arial" w:cs="Arial"/>
          <w:i/>
          <w:sz w:val="32"/>
          <w:szCs w:val="32"/>
        </w:rPr>
        <w:t xml:space="preserve">σημαίνει να </w:t>
      </w:r>
      <w:r w:rsidRPr="00C93BB1">
        <w:rPr>
          <w:rFonts w:ascii="Arial" w:hAnsi="Arial" w:cs="Arial"/>
          <w:i/>
          <w:sz w:val="32"/>
          <w:szCs w:val="32"/>
        </w:rPr>
        <w:t xml:space="preserve">σκέφτεσαι πάντα δύο ή τρία βήματα μπροστά</w:t>
      </w:r>
      <w:r w:rsidR="004F15AB">
        <w:rPr>
          <w:rFonts w:ascii="Arial" w:hAnsi="Arial" w:cs="Arial"/>
          <w:i/>
          <w:sz w:val="32"/>
          <w:szCs w:val="32"/>
        </w:rPr>
        <w:t xml:space="preserve">".</w:t>
      </w:r>
    </w:p>
    <w:p w:rsidR="00141B05" w:rsidP="004F15AB" w:rsidRDefault="00141B05" w14:paraId="44E22FE6" w14:textId="77777777">
      <w:pPr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>
      <w:pPr>
        <w:jc w:val="center"/>
      </w:pPr>
      <w:r>
        <w:rPr>
          <w:rFonts w:ascii="Arial" w:hAnsi="Arial" w:cs="Arial"/>
          <w:i/>
          <w:color w:val="002060"/>
          <w:sz w:val="32"/>
          <w:szCs w:val="32"/>
        </w:rPr>
        <w:t xml:space="preserve">Απόθεμα Steinberg</w:t>
      </w:r>
    </w:p>
    <w:p w:rsidR="00CF4B3F" w:rsidP="00442E80" w:rsidRDefault="005405FA" w14:paraId="6CD576AB" w14:textId="420EE016">
      <w:pPr>
        <w:pStyle w:val="Heading1"/>
        <w:tabs>
          <w:tab w:val="left" w:pos="3119"/>
          <w:tab w:val="left" w:pos="8789"/>
        </w:tabs>
        <w:spacing w:after="90"/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4E215D33" wp14:anchorId="708AF941">
                <wp:simplePos x="0" y="0"/>
                <wp:positionH relativeFrom="page">
                  <wp:align>right</wp:align>
                </wp:positionH>
                <wp:positionV relativeFrom="paragraph">
                  <wp:posOffset>86995</wp:posOffset>
                </wp:positionV>
                <wp:extent cx="7626985" cy="280035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80035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5405FA" w:rsidR="005405FA" w:rsidP="00AB06B4" w:rsidRDefault="00264303" w14:paraId="7A074F06" w14:textId="34242B78">
                            <w:pPr>
                              <w:pStyle w:val="Heading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141B05">
                              <w:rPr>
                                <w:noProof/>
                              </w:rPr>
                              <w:drawing>
                                <wp:inline distT="0" distB="0" distL="0" distR="0" wp14:anchorId="143FE8DF" wp14:editId="79B58CA9">
                                  <wp:extent cx="3938905" cy="2019300"/>
                                  <wp:effectExtent l="0" t="0" r="4445" b="0"/>
                                  <wp:docPr id="3" name="Picture 3" descr="5 Ways to Future-Proof Your Career | Top Universiti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5 Ways to Future-Proof Your Career | Top Universiti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6719" cy="2033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1B05" w:rsidP="00141B05" w:rsidRDefault="00141B05" w14:paraId="0E8AB58A" w14:textId="77777777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end="2923"/>
                              <w:jc w:val="center"/>
                              <w:rPr>
                                <w:rFonts w:ascii="Montserrat Light" w:hAnsi="Montserrat Light"/>
                                <w:color w:val="1B3C6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                          </w:t>
                            </w:r>
                          </w:p>
                          <w:p xmlns:a="http://schemas.openxmlformats.org/drawingml/2006/main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end="2923"/>
                              <w:jc w:val="center"/>
                              <w:rPr>
                                <w:rFonts w:ascii="Montserrat Light" w:hAnsi="Montserrat Light"/>
                                <w:color w:val="1B3C65"/>
                                <w:sz w:val="12"/>
                                <w:szCs w:val="12"/>
                              </w:rPr>
                            </w:pPr>
                            <w:r w:rsidRPr="00141B05">
                              <w:rPr>
                                <w:rFonts w:ascii="Montserrat Light" w:hAnsi="Montserrat Light"/>
                                <w:color w:val="1B3C65"/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                          https://encrypted-tbn0.gstatic.com/images?q=tbn:ANd9GcQoMaLGj5whhGmAgYnVTeJU40cBnx0InBwMzQ6Jd-rAtw&amp;s</w:t>
                            </w:r>
                          </w:p>
                          <w:p w:rsidRPr="00442E80" w:rsidR="00264303" w:rsidP="00141B05" w:rsidRDefault="00264303" w14:paraId="1F967911" w14:textId="78EAD9A0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end="2923"/>
                              <w:jc w:val="center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 w:rsidRPr="00141B05">
                              <w:rPr>
                                <w:rFonts w:ascii="Montserrat Light" w:hAnsi="Montserrat Light"/>
                                <w:color w:val="1B3C65"/>
                                <w:sz w:val="12"/>
                                <w:szCs w:val="12"/>
                              </w:rPr>
                              <w:br/>
                            </w:r>
                          </w:p>
                          <w:p w:rsidRPr="00442E80" w:rsidR="00264303" w:rsidP="00442E80" w:rsidRDefault="00264303" w14:paraId="6AAF39F8" w14:textId="755AD936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08AF941">
                <v:stroke joinstyle="miter"/>
                <v:path gradientshapeok="t" o:connecttype="rect"/>
              </v:shapetype>
              <v:shape id="Szövegdoboz 21" style="position:absolute;left:0;text-align:left;margin-left:549.35pt;margin-top:6.85pt;width:600.55pt;height:220.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8" fillcolor="#aa71d5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">
                <v:textbox>
                  <w:txbxContent>
                    <w:p w:rsidRPr="005405FA" w:rsidR="005405FA" w:rsidP="00AB06B4" w:rsidRDefault="00264303" w14:paraId="7A074F06" w14:textId="34242B78">
                      <w:pPr>
                        <w:pStyle w:val="Heading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141B05">
                        <w:rPr>
                          <w:noProof/>
                        </w:rPr>
                        <w:drawing>
                          <wp:inline distT="0" distB="0" distL="0" distR="0" wp14:anchorId="143FE8DF" wp14:editId="79B58CA9">
                            <wp:extent cx="3938905" cy="2019300"/>
                            <wp:effectExtent l="0" t="0" r="4445" b="0"/>
                            <wp:docPr id="3" name="Picture 3" descr="5 Ways to Future-Proof Your Career | Top Universiti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5 Ways to Future-Proof Your Career | Top Universiti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6719" cy="2033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1B05" w:rsidP="00141B05" w:rsidRDefault="00141B05" w14:paraId="0E8AB58A" w14:textId="77777777">
                      <w:pPr>
                        <w:tabs>
                          <w:tab w:val="left" w:pos="3119"/>
                        </w:tabs>
                        <w:spacing w:after="0" w:line="216" w:lineRule="auto"/>
                        <w:ind w:end="2923"/>
                        <w:jc w:val="center"/>
                        <w:rPr>
                          <w:rFonts w:ascii="Montserrat Light" w:hAnsi="Montserrat Light"/>
                          <w:color w:val="1B3C65"/>
                          <w:sz w:val="12"/>
                          <w:szCs w:val="12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12"/>
                          <w:szCs w:val="12"/>
                        </w:rPr>
                        <w:t xml:space="preserve">                                                                                                              </w:t>
                      </w:r>
                    </w:p>
                    <w:p>
                      <w:pPr>
                        <w:tabs>
                          <w:tab w:val="left" w:pos="3119"/>
                        </w:tabs>
                        <w:spacing w:after="0" w:line="216" w:lineRule="auto"/>
                        <w:ind w:end="2923"/>
                        <w:jc w:val="center"/>
                        <w:rPr>
                          <w:rFonts w:ascii="Montserrat Light" w:hAnsi="Montserrat Light"/>
                          <w:color w:val="1B3C65"/>
                          <w:sz w:val="12"/>
                          <w:szCs w:val="12"/>
                        </w:rPr>
                      </w:pPr>
                      <w:r w:rsidRPr="00141B05">
                        <w:rPr>
                          <w:rFonts w:ascii="Montserrat Light" w:hAnsi="Montserrat Light"/>
                          <w:color w:val="1B3C65"/>
                          <w:sz w:val="12"/>
                          <w:szCs w:val="12"/>
                        </w:rPr>
                        <w:t xml:space="preserve">                                                                                                              https://encrypted-tbn0.gstatic.com/images?q=tbn:ANd9GcQoMaLGj5whhGmAgYnVTeJU40cBnx0InBwMzQ6Jd-rAtw&amp;s</w:t>
                      </w:r>
                    </w:p>
                    <w:p w:rsidRPr="00442E80" w:rsidR="00264303" w:rsidP="00141B05" w:rsidRDefault="00264303" w14:paraId="1F967911" w14:textId="78EAD9A0">
                      <w:pPr>
                        <w:tabs>
                          <w:tab w:val="left" w:pos="3119"/>
                        </w:tabs>
                        <w:spacing w:after="0" w:line="216" w:lineRule="auto"/>
                        <w:ind w:end="2923"/>
                        <w:jc w:val="center"/>
                        <w:rPr>
                          <w:rFonts w:ascii="Montserrat Light" w:hAnsi="Montserrat Light"/>
                          <w:sz w:val="18"/>
                        </w:rPr>
                      </w:pPr>
                      <w:r w:rsidRPr="00141B05">
                        <w:rPr>
                          <w:rFonts w:ascii="Montserrat Light" w:hAnsi="Montserrat Light"/>
                          <w:color w:val="1B3C65"/>
                          <w:sz w:val="12"/>
                          <w:szCs w:val="12"/>
                        </w:rPr>
                        <w:br/>
                      </w:r>
                    </w:p>
                    <w:p w:rsidRPr="00442E80" w:rsidR="00264303" w:rsidP="00442E80" w:rsidRDefault="00264303" w14:paraId="6AAF39F8" w14:textId="755AD936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F297D" w:rsidR="003F297D">
        <w:t xml:space="preserve"> </w:t>
      </w:r>
    </w:p>
    <w:p w:rsidRPr="00AB06B4" w:rsidR="00AB06B4" w:rsidP="00AB06B4" w:rsidRDefault="00AB06B4" w14:paraId="313DCCCF" w14:textId="77777777"/>
    <w:p w:rsidR="00264303" w:rsidP="00442E80" w:rsidRDefault="00264303" w14:paraId="7F61879A" w14:textId="53148E4F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:rsidR="00264303" w:rsidP="00442E80" w:rsidRDefault="00264303" w14:paraId="1115D31A" w14:textId="674955C5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:rsidR="00AA1FF0" w:rsidP="00442E80" w:rsidRDefault="00AA1FF0" w14:paraId="5D2C9568" w14:textId="113D2561">
      <w:pPr>
        <w:tabs>
          <w:tab w:val="left" w:pos="3119"/>
          <w:tab w:val="left" w:pos="8789"/>
        </w:tabs>
        <w:spacing w:after="1382" w:line="216" w:lineRule="auto"/>
        <w:ind w:start="60" w:end="3596"/>
      </w:pPr>
    </w:p>
    <w:p w:rsidR="00EF560C" w:rsidP="000D3AA9" w:rsidRDefault="00EF560C" w14:paraId="11C86107" w14:textId="77777777">
      <w:pPr>
        <w:pStyle w:val="Heading2"/>
        <w:tabs>
          <w:tab w:val="left" w:pos="3119"/>
          <w:tab w:val="left" w:pos="8789"/>
        </w:tabs>
        <w:spacing w:line="240" w:lineRule="auto"/>
        <w:ind w:end="143" w:hanging="11"/>
        <w:jc w:val="center"/>
      </w:pPr>
    </w:p>
    <w:p>
      <w:pPr>
        <w:pStyle w:val="Heading2"/>
        <w:tabs>
          <w:tab w:val="left" w:pos="3119"/>
          <w:tab w:val="left" w:pos="8789"/>
        </w:tabs>
        <w:spacing w:line="240" w:lineRule="auto"/>
        <w:ind w:end="143" w:hanging="11"/>
        <w:jc w:val="center"/>
      </w:pPr>
      <w:r>
        <w:t xml:space="preserve">ΓΙΑ ΠΕΡΙΣΣΌΤΕΡΕΣ ΠΛΗΡΟΦΟΡΊΕΣ</w:t>
      </w:r>
    </w:p>
    <w:p>
      <w:pPr>
        <w:tabs>
          <w:tab w:val="left" w:pos="3119"/>
          <w:tab w:val="left" w:pos="8789"/>
        </w:tabs>
        <w:spacing w:after="0" w:line="240" w:lineRule="auto"/>
        <w:ind w:start="-5" w:hanging="11"/>
        <w:rPr>
          <w:color w:val="1B3C65"/>
          <w:sz w:val="51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617C65A9" wp14:anchorId="653B0D85">
                <wp:simplePos x="0" y="0"/>
                <wp:positionH relativeFrom="page">
                  <wp:posOffset>38100</wp:posOffset>
                </wp:positionH>
                <wp:positionV relativeFrom="paragraph">
                  <wp:posOffset>215265</wp:posOffset>
                </wp:positionV>
                <wp:extent cx="7626985" cy="188976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18897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a="http://schemas.openxmlformats.org/drawingml/2006/main">
                            <w:pPr>
                              <w:pStyle w:val="Heading1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93B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Για περισσότερες πληροφορίες σχετικά με το </w:t>
                            </w:r>
                            <w:r w:rsidRPr="00C93BB1" w:rsidR="00F858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πώς να </w:t>
                            </w:r>
                            <w:r w:rsidRPr="00C93BB1" w:rsidR="00C93B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διασφαλίσετε τη σταδιοδρομία σας στο μέλλον</w:t>
                            </w:r>
                            <w:r w:rsidRPr="00C93B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93BB1" w:rsidR="00AB06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μπορείτε να </w:t>
                            </w:r>
                            <w:r w:rsidRPr="00C93B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επισκεφθείτε τους ακόλουθους συνδέσμους</w:t>
                            </w:r>
                            <w:r w:rsidRPr="00C93BB1" w:rsidR="00F858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</w:t>
                            </w:r>
                          </w:p>
                          <w:p xmlns:a="http://schemas.openxmlformats.org/drawingml/2006/main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hyperlink w:history="1" r:id="rId9">
                              <w:r w:rsidRPr="00C93BB1" w:rsidR="00C93BB1">
                                <w:rPr>
                                  <w:rStyle w:val="Hyperlink"/>
                                  <w:rFonts w:ascii="Arial" w:hAnsi="Arial" w:cs="Arial"/>
                                  <w:sz w:val="23"/>
                                  <w:szCs w:val="23"/>
                                </w:rPr>
                                <w:t xml:space="preserve">https://engageforsuccess.org/personal-development/8-ways-to-future-proof-your-career/</w:t>
                              </w:r>
                            </w:hyperlink>
                          </w:p>
                          <w:p xmlns:a="http://schemas.openxmlformats.org/drawingml/2006/main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hyperlink w:history="1" r:id="rId10">
                              <w:r w:rsidRPr="00C93BB1" w:rsidR="00C93BB1">
                                <w:rPr>
                                  <w:rStyle w:val="Hyperlink"/>
                                  <w:rFonts w:ascii="Arial" w:hAnsi="Arial" w:cs="Arial"/>
                                  <w:sz w:val="23"/>
                                  <w:szCs w:val="23"/>
                                </w:rPr>
                                <w:t xml:space="preserve">https://www.antoinetteoglethorpe.com/future-proofing-your-career/</w:t>
                              </w:r>
                            </w:hyperlink>
                          </w:p>
                          <w:p xmlns:a="http://schemas.openxmlformats.org/drawingml/2006/main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hyperlink w:history="1" r:id="rId11">
                              <w:r w:rsidRPr="00C93BB1" w:rsidR="00C93BB1">
                                <w:rPr>
                                  <w:rStyle w:val="Hyperlink"/>
                                  <w:rFonts w:ascii="Arial" w:hAnsi="Arial" w:cs="Arial"/>
                                  <w:sz w:val="23"/>
                                  <w:szCs w:val="23"/>
                                </w:rPr>
                                <w:t xml:space="preserve">https://www.robertwalters.co.uk/career-advice/keeping-your-career-on-track/future-proof-your-employability.html</w:t>
                              </w:r>
                            </w:hyperlink>
                          </w:p>
                          <w:p xmlns:a="http://schemas.openxmlformats.org/drawingml/2006/main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hyperlink w:history="1" r:id="rId12">
                              <w:r w:rsidRPr="00C93BB1" w:rsidR="00C93BB1">
                                <w:rPr>
                                  <w:rStyle w:val="Hyperlink"/>
                                  <w:rFonts w:ascii="Arial" w:hAnsi="Arial" w:cs="Arial"/>
                                  <w:sz w:val="23"/>
                                  <w:szCs w:val="23"/>
                                </w:rPr>
                                <w:t xml:space="preserve">https://www.fastcompany.com/90754762/how-to-future-proof-your-job-by-thinking-like-a-futurist</w:t>
                              </w:r>
                            </w:hyperlink>
                          </w:p>
                          <w:p xmlns:a="http://schemas.openxmlformats.org/drawingml/2006/main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hyperlink w:history="1" r:id="rId13">
                              <w:r w:rsidRPr="00C93BB1" w:rsidR="00C93BB1">
                                <w:rPr>
                                  <w:rStyle w:val="Hyperlink"/>
                                  <w:rFonts w:ascii="Arial" w:hAnsi="Arial" w:cs="Arial"/>
                                  <w:sz w:val="23"/>
                                  <w:szCs w:val="23"/>
                                </w:rPr>
                                <w:t xml:space="preserve">https://janebenston.com/future-proof-your-career/</w:t>
                              </w:r>
                            </w:hyperlink>
                          </w:p>
                          <w:p xmlns:a="http://schemas.openxmlformats.org/drawingml/2006/main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hyperlink w:history="1" r:id="rId14">
                              <w:r w:rsidRPr="00C93BB1" w:rsidR="00C93BB1">
                                <w:rPr>
                                  <w:rStyle w:val="Hyperlink"/>
                                  <w:rFonts w:ascii="Arial" w:hAnsi="Arial" w:cs="Arial"/>
                                  <w:sz w:val="23"/>
                                  <w:szCs w:val="23"/>
                                </w:rPr>
                                <w:t xml:space="preserve">https://blog.adobe.com/en/publish/2021/08/31/six-skills-worth-mastering-future-proof-your-career-retain-your-value-job-market</w:t>
                              </w:r>
                            </w:hyperlink>
                          </w:p>
                          <w:p w:rsidRPr="00C93BB1" w:rsidR="00987DDE" w:rsidP="00987DDE" w:rsidRDefault="00987DDE" w14:paraId="0A8D3234" w14:textId="77777777">
                            <w:pPr>
                              <w:pStyle w:val="ListParagrap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Pr="00442E80" w:rsidR="00264303" w:rsidP="00CF4B3F" w:rsidRDefault="00264303" w14:paraId="036E4919" w14:textId="53C4870F">
                            <w:pPr>
                              <w:spacing w:after="0" w:line="216" w:lineRule="auto"/>
                              <w:ind w:start="3402" w:end="-54" w:hanging="10"/>
                              <w:jc w:val="right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</w:p>
                          <w:p w:rsidRPr="00442E80" w:rsidR="00264303" w:rsidP="00442E80" w:rsidRDefault="00264303" w14:paraId="38F6F90F" w14:textId="77777777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style="position:absolute;left:0;text-align:left;margin-left:3pt;margin-top:16.95pt;width:600.55pt;height:148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9" fillcolor="#c9a4e4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" w14:anchorId="653B0D85">
                <v:textbox>
                  <w:txbxContent>
                    <w:p>
                      <w:pPr>
                        <w:pStyle w:val="Heading1"/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93B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Για περισσότερες πληροφορίες σχετικά με το </w:t>
                      </w:r>
                      <w:r w:rsidRPr="00C93BB1" w:rsidR="00F858D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πώς να </w:t>
                      </w:r>
                      <w:r w:rsidRPr="00C93BB1" w:rsidR="00C93B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διασφαλίσετε τη σταδιοδρομία σας στο μέλλον</w:t>
                      </w:r>
                      <w:r w:rsidRPr="00C93B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Pr="00C93BB1" w:rsidR="00AB06B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μπορείτε να </w:t>
                      </w:r>
                      <w:r w:rsidRPr="00C93B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επισκεφθείτε τους ακόλουθους συνδέσμους</w:t>
                      </w:r>
                      <w:r w:rsidRPr="00C93BB1" w:rsidR="00F858D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hyperlink w:history="1" r:id="rId15">
                        <w:r w:rsidRPr="00C93BB1" w:rsidR="00C93BB1">
                          <w:rPr>
                            <w:rStyle w:val="Hyperlink"/>
                            <w:rFonts w:ascii="Arial" w:hAnsi="Arial" w:cs="Arial"/>
                            <w:sz w:val="23"/>
                            <w:szCs w:val="23"/>
                          </w:rPr>
                          <w:t xml:space="preserve">https://engageforsuccess.org/personal-development/8-ways-to-future-proof-your-career/</w:t>
                        </w:r>
                      </w:hyperlink>
                    </w:p>
                    <w:p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hyperlink w:history="1" r:id="rId16">
                        <w:r w:rsidRPr="00C93BB1" w:rsidR="00C93BB1">
                          <w:rPr>
                            <w:rStyle w:val="Hyperlink"/>
                            <w:rFonts w:ascii="Arial" w:hAnsi="Arial" w:cs="Arial"/>
                            <w:sz w:val="23"/>
                            <w:szCs w:val="23"/>
                          </w:rPr>
                          <w:t xml:space="preserve">https://www.antoinetteoglethorpe.com/future-proofing-your-career/</w:t>
                        </w:r>
                      </w:hyperlink>
                    </w:p>
                    <w:p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hyperlink w:history="1" r:id="rId17">
                        <w:r w:rsidRPr="00C93BB1" w:rsidR="00C93BB1">
                          <w:rPr>
                            <w:rStyle w:val="Hyperlink"/>
                            <w:rFonts w:ascii="Arial" w:hAnsi="Arial" w:cs="Arial"/>
                            <w:sz w:val="23"/>
                            <w:szCs w:val="23"/>
                          </w:rPr>
                          <w:t xml:space="preserve">https://www.robertwalters.co.uk/career-advice/keeping-your-career-on-track/future-proof-your-employability.html</w:t>
                        </w:r>
                      </w:hyperlink>
                    </w:p>
                    <w:p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hyperlink w:history="1" r:id="rId18">
                        <w:r w:rsidRPr="00C93BB1" w:rsidR="00C93BB1">
                          <w:rPr>
                            <w:rStyle w:val="Hyperlink"/>
                            <w:rFonts w:ascii="Arial" w:hAnsi="Arial" w:cs="Arial"/>
                            <w:sz w:val="23"/>
                            <w:szCs w:val="23"/>
                          </w:rPr>
                          <w:t xml:space="preserve">https://www.fastcompany.com/90754762/how-to-future-proof-your-job-by-thinking-like-a-futurist</w:t>
                        </w:r>
                      </w:hyperlink>
                    </w:p>
                    <w:p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hyperlink w:history="1" r:id="rId19">
                        <w:r w:rsidRPr="00C93BB1" w:rsidR="00C93BB1">
                          <w:rPr>
                            <w:rStyle w:val="Hyperlink"/>
                            <w:rFonts w:ascii="Arial" w:hAnsi="Arial" w:cs="Arial"/>
                            <w:sz w:val="23"/>
                            <w:szCs w:val="23"/>
                          </w:rPr>
                          <w:t xml:space="preserve">https://janebenston.com/future-proof-your-career/</w:t>
                        </w:r>
                      </w:hyperlink>
                    </w:p>
                    <w:p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hyperlink w:history="1" r:id="rId20">
                        <w:bookmarkStart w:name="_GoBack" w:id="1"/>
                        <w:bookmarkEnd w:id="1"/>
                      </w:hyperlink>
                    </w:p>
                    <w:p w:rsidRPr="00C93BB1" w:rsidR="00987DDE" w:rsidP="00987DDE" w:rsidRDefault="00987DDE" w14:paraId="0A8D3234" w14:textId="77777777">
                      <w:pPr>
                        <w:pStyle w:val="ListParagraph"/>
                        <w:rPr>
                          <w:sz w:val="23"/>
                          <w:szCs w:val="23"/>
                        </w:rPr>
                      </w:pPr>
                    </w:p>
                    <w:p w:rsidRPr="00442E80" w:rsidR="00264303" w:rsidP="00CF4B3F" w:rsidRDefault="00264303" w14:paraId="036E4919" w14:textId="53C4870F">
                      <w:pPr>
                        <w:spacing w:after="0" w:line="216" w:lineRule="auto"/>
                        <w:ind w:start="3402" w:end="-54" w:hanging="10"/>
                        <w:jc w:val="right"/>
                        <w:rPr>
                          <w:rFonts w:ascii="Montserrat Light" w:hAnsi="Montserrat Light"/>
                          <w:sz w:val="18"/>
                        </w:rPr>
                      </w:pPr>
                    </w:p>
                    <w:p w:rsidRPr="00442E80" w:rsidR="00264303" w:rsidP="00442E80" w:rsidRDefault="00264303" w14:paraId="38F6F90F" w14:textId="77777777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64303" w:rsidP="000D3AA9" w:rsidRDefault="00264303" w14:paraId="209A1CF8" w14:textId="357E1E4C">
      <w:pPr>
        <w:tabs>
          <w:tab w:val="left" w:pos="3119"/>
          <w:tab w:val="left" w:pos="8789"/>
        </w:tabs>
        <w:spacing w:after="0" w:line="240" w:lineRule="auto"/>
        <w:ind w:start="-5" w:hanging="11"/>
        <w:rPr>
          <w:color w:val="1B3C65"/>
          <w:sz w:val="51"/>
        </w:rPr>
      </w:pPr>
    </w:p>
    <w:p w:rsidR="00264303" w:rsidP="000D3AA9" w:rsidRDefault="00264303" w14:paraId="33FCC2C2" w14:textId="48B06CAB">
      <w:pPr>
        <w:tabs>
          <w:tab w:val="left" w:pos="3119"/>
          <w:tab w:val="left" w:pos="8789"/>
        </w:tabs>
        <w:spacing w:after="0" w:line="240" w:lineRule="auto"/>
        <w:ind w:start="-5" w:hanging="11"/>
        <w:rPr>
          <w:color w:val="1B3C65"/>
          <w:sz w:val="51"/>
        </w:rPr>
      </w:pPr>
    </w:p>
    <w:p w:rsidR="00F858D6" w:rsidP="003511B0" w:rsidRDefault="00F858D6" w14:paraId="6ECC684E" w14:textId="77777777">
      <w:pPr>
        <w:spacing w:after="0" w:line="216" w:lineRule="auto"/>
        <w:ind w:end="-62"/>
        <w:rPr>
          <w:rFonts w:ascii="Montserrat Light" w:hAnsi="Montserrat Light"/>
          <w:b/>
          <w:color w:val="1B3C65"/>
          <w:sz w:val="28"/>
        </w:rPr>
      </w:pPr>
    </w:p>
    <w:p w:rsidR="005405FA" w:rsidP="003511B0" w:rsidRDefault="005405FA" w14:paraId="28160420" w14:textId="77777777">
      <w:pPr>
        <w:spacing w:after="0" w:line="216" w:lineRule="auto"/>
        <w:ind w:end="-62"/>
        <w:rPr>
          <w:noProof/>
        </w:rPr>
      </w:pPr>
    </w:p>
    <w:p w:rsidR="005405FA" w:rsidP="003511B0" w:rsidRDefault="005405FA" w14:paraId="6FA90FDF" w14:textId="77777777">
      <w:pPr>
        <w:spacing w:after="0" w:line="216" w:lineRule="auto"/>
        <w:ind w:end="-62"/>
        <w:rPr>
          <w:noProof/>
        </w:rPr>
      </w:pPr>
    </w:p>
    <w:p w:rsidR="003511B0" w:rsidP="000D3AA9" w:rsidRDefault="003511B0" w14:paraId="288FFDAC" w14:textId="24695544">
      <w:pPr>
        <w:spacing w:after="0" w:line="240" w:lineRule="auto"/>
        <w:ind w:start="142" w:end="-62"/>
        <w:rPr>
          <w:rFonts w:ascii="Montserrat Light" w:hAnsi="Montserrat Light"/>
          <w:color w:val="1B3C65"/>
          <w:sz w:val="24"/>
        </w:rPr>
      </w:pPr>
    </w:p>
    <w:p w:rsidR="005405FA" w:rsidP="000D3AA9" w:rsidRDefault="005405FA" w14:paraId="581DC7C7" w14:textId="19022C0B">
      <w:pPr>
        <w:spacing w:after="0" w:line="240" w:lineRule="auto"/>
        <w:ind w:end="-62"/>
        <w:rPr>
          <w:rFonts w:ascii="Montserrat Light" w:hAnsi="Montserrat Light"/>
          <w:color w:val="1B3C65"/>
          <w:sz w:val="24"/>
          <w:lang w:val="es-ES"/>
        </w:rPr>
      </w:pPr>
    </w:p>
    <w:p w:rsidR="00EA138A" w:rsidP="000D3AA9" w:rsidRDefault="005405FA" w14:paraId="221E0BBF" w14:textId="65A9F253">
      <w:pPr>
        <w:spacing w:after="0" w:line="240" w:lineRule="auto"/>
        <w:ind w:end="-62"/>
        <w:rPr>
          <w:rFonts w:ascii="Montserrat Light" w:hAnsi="Montserrat Light"/>
          <w:color w:val="1B3C65"/>
          <w:sz w:val="24"/>
          <w:lang w:val="es-ES"/>
        </w:rPr>
      </w:pPr>
      <w:r>
        <w:rPr>
          <w:rFonts w:ascii="Montserrat Light" w:hAnsi="Montserrat Light"/>
          <w:color w:val="1B3C65"/>
          <w:sz w:val="24"/>
          <w:lang w:val="es-ES"/>
        </w:rPr>
        <w:t xml:space="preserve">  </w:t>
      </w:r>
    </w:p>
    <w:p w:rsidR="00EA138A" w:rsidP="000D3AA9" w:rsidRDefault="00EA138A" w14:paraId="49A4CADA" w14:textId="1EDE2F90">
      <w:pPr>
        <w:spacing w:after="0" w:line="240" w:lineRule="auto"/>
        <w:ind w:end="-62"/>
        <w:rPr>
          <w:rFonts w:ascii="Montserrat Light" w:hAnsi="Montserrat Light"/>
          <w:color w:val="1B3C65"/>
          <w:sz w:val="24"/>
          <w:lang w:val="es-ES"/>
        </w:rPr>
      </w:pPr>
    </w:p>
    <w:p w:rsidR="00EF560C" w:rsidP="000D3AA9" w:rsidRDefault="00EF560C" w14:paraId="530E2EBA" w14:textId="77777777">
      <w:pPr>
        <w:spacing w:after="0" w:line="240" w:lineRule="auto"/>
        <w:ind w:end="-62"/>
        <w:rPr>
          <w:rFonts w:ascii="Montserrat Light" w:hAnsi="Montserrat Light"/>
          <w:color w:val="1B3C65"/>
          <w:sz w:val="24"/>
          <w:lang w:val="es-ES"/>
        </w:rPr>
      </w:pPr>
    </w:p>
    <w:p w:rsidR="00EF560C" w:rsidP="000D3AA9" w:rsidRDefault="00EF560C" w14:paraId="62238835" w14:textId="77777777">
      <w:pPr>
        <w:spacing w:after="0" w:line="240" w:lineRule="auto"/>
        <w:ind w:end="-62"/>
        <w:rPr>
          <w:rFonts w:ascii="Montserrat Light" w:hAnsi="Montserrat Light"/>
          <w:color w:val="1B3C65"/>
          <w:sz w:val="24"/>
          <w:lang w:val="es-ES"/>
        </w:rPr>
      </w:pPr>
    </w:p>
    <w:p>
      <w:pPr>
        <w:spacing w:after="0" w:line="240" w:lineRule="auto"/>
        <w:ind w:end="-62"/>
        <w:rPr>
          <w:rFonts w:ascii="Montserrat Light" w:hAnsi="Montserrat Light"/>
          <w:color w:val="1B3C65"/>
          <w:sz w:val="24"/>
          <w:lang w:val="es-ES"/>
        </w:rPr>
      </w:pPr>
      <w:bookmarkStart w:name="_GoBack" w:id="0"/>
      <w:bookmarkEnd w:id="0"/>
      <w:r>
        <w:rPr>
          <w:noProof/>
        </w:rPr>
        <w:drawing>
          <wp:anchor distT="0" distB="0" distL="114300" distR="114300" simplePos="0" relativeHeight="251669504" behindDoc="0" locked="0" layoutInCell="1" allowOverlap="1" wp14:editId="76C660F6" wp14:anchorId="373EC821">
            <wp:simplePos x="0" y="0"/>
            <wp:positionH relativeFrom="margin">
              <wp:posOffset>0</wp:posOffset>
            </wp:positionH>
            <wp:positionV relativeFrom="paragraph">
              <wp:posOffset>137160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38A" w:rsidP="000D3AA9" w:rsidRDefault="00EA138A" w14:paraId="09824357" w14:textId="77777777">
      <w:pPr>
        <w:spacing w:after="0" w:line="240" w:lineRule="auto"/>
        <w:ind w:end="-62"/>
        <w:rPr>
          <w:rFonts w:ascii="Montserrat Light" w:hAnsi="Montserrat Light"/>
          <w:color w:val="1B3C65"/>
          <w:sz w:val="24"/>
          <w:lang w:val="es-ES"/>
        </w:rPr>
      </w:pPr>
    </w:p>
    <w:p w:rsidR="00EA138A" w:rsidP="000D3AA9" w:rsidRDefault="00EA138A" w14:paraId="655E0BFD" w14:textId="77777777">
      <w:pPr>
        <w:spacing w:after="0" w:line="240" w:lineRule="auto"/>
        <w:ind w:end="-62"/>
        <w:rPr>
          <w:rFonts w:ascii="Montserrat Light" w:hAnsi="Montserrat Light"/>
          <w:color w:val="1B3C65"/>
          <w:sz w:val="24"/>
          <w:lang w:val="es-ES"/>
        </w:rPr>
      </w:pPr>
    </w:p>
    <w:p>
      <w:pPr>
        <w:spacing w:after="0" w:line="240" w:lineRule="auto"/>
        <w:ind w:end="-62"/>
        <w:rPr>
          <w:rFonts w:ascii="Montserrat Light" w:hAnsi="Montserrat Light"/>
          <w:color w:val="1B3C65"/>
          <w:sz w:val="24"/>
        </w:rPr>
      </w:pPr>
      <w:r w:rsidRPr="005405FA">
        <w:rPr>
          <w:rFonts w:ascii="Montserrat Light" w:hAnsi="Montserrat Light"/>
          <w:color w:val="1B3C65"/>
          <w:sz w:val="24"/>
          <w:lang w:val="es-ES"/>
        </w:rPr>
        <w:t xml:space="preserve">2021-1-SE01-KA220-VET-000032922 </w:t>
      </w:r>
    </w:p>
    <w:sectPr w:rsidR="003511B0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F71F0"/>
    <w:multiLevelType w:val="multilevel"/>
    <w:tmpl w:val="B274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9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13"/>
  </w:num>
  <w:num w:numId="9">
    <w:abstractNumId w:val="12"/>
  </w:num>
  <w:num w:numId="10">
    <w:abstractNumId w:val="9"/>
  </w:num>
  <w:num w:numId="11">
    <w:abstractNumId w:val="11"/>
  </w:num>
  <w:num w:numId="12">
    <w:abstractNumId w:val="7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F0"/>
    <w:rsid w:val="000046FD"/>
    <w:rsid w:val="0003500A"/>
    <w:rsid w:val="000D3AA9"/>
    <w:rsid w:val="000F1EB0"/>
    <w:rsid w:val="00141B05"/>
    <w:rsid w:val="001A49FD"/>
    <w:rsid w:val="00264303"/>
    <w:rsid w:val="002D6445"/>
    <w:rsid w:val="002E65E1"/>
    <w:rsid w:val="0034597D"/>
    <w:rsid w:val="003511B0"/>
    <w:rsid w:val="003E6592"/>
    <w:rsid w:val="003F297D"/>
    <w:rsid w:val="004311E2"/>
    <w:rsid w:val="00442E80"/>
    <w:rsid w:val="004F15AB"/>
    <w:rsid w:val="005405FA"/>
    <w:rsid w:val="005B0972"/>
    <w:rsid w:val="00610393"/>
    <w:rsid w:val="00645F4D"/>
    <w:rsid w:val="006D1FAB"/>
    <w:rsid w:val="006E48C8"/>
    <w:rsid w:val="007B5BD3"/>
    <w:rsid w:val="007E1425"/>
    <w:rsid w:val="00900BE4"/>
    <w:rsid w:val="00901A80"/>
    <w:rsid w:val="00987DDE"/>
    <w:rsid w:val="009B2EB2"/>
    <w:rsid w:val="00AA1FF0"/>
    <w:rsid w:val="00AB06B4"/>
    <w:rsid w:val="00B63B5B"/>
    <w:rsid w:val="00B857A9"/>
    <w:rsid w:val="00C0612F"/>
    <w:rsid w:val="00C926DC"/>
    <w:rsid w:val="00C93BB1"/>
    <w:rsid w:val="00CF4B3F"/>
    <w:rsid w:val="00D729F6"/>
    <w:rsid w:val="00DF5413"/>
    <w:rsid w:val="00E6087E"/>
    <w:rsid w:val="00E81415"/>
    <w:rsid w:val="00EA138A"/>
    <w:rsid w:val="00ED665C"/>
    <w:rsid w:val="00EF560C"/>
    <w:rsid w:val="00F250FD"/>
    <w:rsid w:val="00F270AA"/>
    <w:rsid w:val="00F819C3"/>
    <w:rsid w:val="00F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1B3C65"/>
      <w:sz w:val="51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B3C65"/>
      <w:sz w:val="69"/>
    </w:rPr>
  </w:style>
  <w:style w:type="character" w:customStyle="1" w:styleId="Heading3Char">
    <w:name w:val="Heading 3 Char"/>
    <w:basedOn w:val="DefaultParagraphFont"/>
    <w:link w:val="Heading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8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29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janebenston.com/future-proof-your-career/" TargetMode="External"/><Relationship Id="rId18" Type="http://schemas.openxmlformats.org/officeDocument/2006/relationships/hyperlink" Target="https://www.fastcompany.com/90754762/how-to-future-proof-your-job-by-thinking-like-a-futuris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image" Target="media/image2.jpeg"/><Relationship Id="rId12" Type="http://schemas.openxmlformats.org/officeDocument/2006/relationships/hyperlink" Target="https://www.fastcompany.com/90754762/how-to-future-proof-your-job-by-thinking-like-a-futurist" TargetMode="External"/><Relationship Id="rId17" Type="http://schemas.openxmlformats.org/officeDocument/2006/relationships/hyperlink" Target="https://www.robertwalters.co.uk/career-advice/keeping-your-career-on-track/future-proof-your-employabilit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toinetteoglethorpe.com/future-proofing-your-career/" TargetMode="External"/><Relationship Id="rId20" Type="http://schemas.openxmlformats.org/officeDocument/2006/relationships/hyperlink" Target="https://blog.adobe.com/en/publish/2021/08/31/six-skills-worth-mastering-future-proof-your-career-retain-your-value-job-marke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https://www.robertwalters.co.uk/career-advice/keeping-your-career-on-track/future-proof-your-employability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ngageforsuccess.org/personal-development/8-ways-to-future-proof-your-care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ntoinetteoglethorpe.com/future-proofing-your-career/" TargetMode="External"/><Relationship Id="rId19" Type="http://schemas.openxmlformats.org/officeDocument/2006/relationships/hyperlink" Target="https://janebenston.com/future-proof-your-care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ageforsuccess.org/personal-development/8-ways-to-future-proof-your-career/" TargetMode="External"/><Relationship Id="rId14" Type="http://schemas.openxmlformats.org/officeDocument/2006/relationships/hyperlink" Target="https://blog.adobe.com/en/publish/2021/08/31/six-skills-worth-mastering-future-proof-your-career-retain-your-value-job-mark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202</ap:TotalTime>
  <ap:Pages>1</ap:Pages>
  <ap:Words>31</ap:Words>
  <ap:Characters>178</ap:Characters>
  <ap:Application>Microsoft Office Word</ap:Application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/>
  <ap:LinksUpToDate>false</ap:LinksUpToDate>
  <ap:CharactersWithSpaces>208</ap:CharactersWithSpaces>
  <ap:SharedDoc>false</ap:SharedDoc>
  <ap:HyperlinksChanged>false</ap:HyperlinksChanged>
  <ap:AppVersion>15.0000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</dc:creator>
  <keywords>, docId:91B800E34B8C450A64F8409D8857A1B3</keywords>
  <lastModifiedBy>Microsoft account</lastModifiedBy>
  <revision>19</revision>
  <dcterms:created xsi:type="dcterms:W3CDTF">2020-09-23T14:57:00.0000000Z</dcterms:created>
  <dcterms:modified xsi:type="dcterms:W3CDTF">2023-08-05T08:44:00.0000000Z</dcterms:modified>
</coreProperties>
</file>