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editId="4070D8BA" wp14:anchorId="4F7896B9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E80" w:rsidP="00085EE8" w:rsidRDefault="00ED665C" w14:paraId="5539F7A3" w14:textId="40729FCD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E80" w:rsidRDefault="00442E80" w14:paraId="2BDE0F3E" w14:textId="736055E2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ΑΓΚΑΛΙΆΖΟΝΤΑΣ ΤΗΝ ΑΛΛΑΓΉ </w:t>
                            </w:r>
                            <w:r w:rsidRPr="00442E80" w:rsid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ΕΝΗΜΕΡΩΤΙΚΌ ΔΕΛΤΊΟ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F7896B9">
                <v:stroke joinstyle="miter"/>
                <v:path gradientshapeok="t" o:connecttype="rect"/>
              </v:shapetype>
              <v:shape id="Szövegdoboz 1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">
                <v:textbox>
                  <w:txbxContent>
                    <w:p w:rsidR="00442E80" w:rsidP="00085EE8" w:rsidRDefault="00ED665C" w14:paraId="5539F7A3" w14:textId="40729FCD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E80" w:rsidRDefault="00442E80" w14:paraId="2BDE0F3E" w14:textId="736055E2">
                      <w:pPr>
                        <w:rPr>
                          <w:color w:val="1B3C65"/>
                          <w:sz w:val="94"/>
                        </w:rPr>
                      </w:pPr>
                    </w:p>
                    <w:p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ΑΓΚΑΛΙΆΖΟΝΤΑΣ ΤΗΝ ΑΛΛΑΓΉ </w:t>
                      </w:r>
                      <w:r w:rsidRPr="00442E80" w:rsid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ΕΝΗΜΕΡΩΤΙΚΌ ΔΕΛΤΊΟ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53A2B6A8" wp14:anchorId="76CE5299">
                <wp:simplePos x="0" y="0"/>
                <wp:positionH relativeFrom="page">
                  <wp:posOffset>50800</wp:posOffset>
                </wp:positionH>
                <wp:positionV relativeFrom="paragraph">
                  <wp:posOffset>102870</wp:posOffset>
                </wp:positionV>
                <wp:extent cx="7566025" cy="224790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22479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46"/>
                                <w:szCs w:val="46"/>
                              </w:rPr>
                              <w:t xml:space="preserve">ΝΑ ΔΙΑΣΦΑΛΊΣΩ ΤΗΝ ΚΑΡΙΈΡΑ ΜΟΥ ΓΙΑ ΤΟ ΜΈΛΛΟΝ</w:t>
                            </w:r>
                          </w:p>
                          <w:p w:rsidRPr="00DF6195" w:rsidR="00DF6195" w:rsidP="00EF1EF3" w:rsidRDefault="00DF6195" w14:paraId="5682C9DB" w14:textId="77777777">
                            <w:pPr>
                              <w:spacing w:after="0" w:line="240" w:lineRule="auto"/>
                              <w:ind w:end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ind w:end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8D6F53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  <w:t xml:space="preserve">ΑΣΚΉΣΕΙΣ ΑΥΤΟΑΝΑΣΤΟΧΑΣΜΟΎ</w:t>
                            </w:r>
                          </w:p>
                          <w:p w:rsidRPr="00180E9D" w:rsidR="00180E9D" w:rsidP="00180E9D" w:rsidRDefault="00180E9D" w14:paraId="756E2D85" w14:textId="7777777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8D3620">
                              <w:rPr>
                                <w:rFonts w:ascii="Arial" w:hAnsi="Arial" w:cs="Arial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Ζούμε σε δύσκολους και μεταβαλλόμενους καιρούς. Δεν ξέρουμε τι μας επιφυλάσσει το μέλλον σε επίπεδο εργασίας και καριέρας. Τα επόμενα χρόνια, οι δεξιότητες και η εμπειρία μας μπορεί να "μείνουν πίσω από την εποχή" και να δυσκολευτούμε να βρούμε άλλη δουλειά. Η διασφάλιση του μέλλοντος της καριέρας είναι απαραίτητη για να βεβαιωθούμε ότι δεν θα βρεθούμε σε "αδιέξοδο" της καριέρας μας.</w:t>
                            </w:r>
                          </w:p>
                          <w:p w:rsidRPr="008D3620" w:rsidR="00DF6195" w:rsidP="00DF6195" w:rsidRDefault="00DF6195" w14:paraId="7286CD64" w14:textId="77777777">
                            <w:pPr>
                              <w:spacing w:after="0" w:line="240" w:lineRule="auto"/>
                              <w:ind w:start="720" w:end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Pr="000D3AA9" w:rsidR="00C926DC" w:rsidP="00F17DAB" w:rsidRDefault="00C926DC" w14:paraId="47FEDF66" w14:textId="58D0FF22">
                            <w:pPr>
                              <w:spacing w:after="0" w:line="240" w:lineRule="auto"/>
                              <w:ind w:end="128"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9" style="position:absolute;left:0;text-align:left;margin-left:4pt;margin-top:8.1pt;width:595.75pt;height:17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7" fillcolor="#c9a4e4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" w14:anchorId="76CE5299"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6"/>
                          <w:szCs w:val="4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46"/>
                          <w:szCs w:val="46"/>
                        </w:rPr>
                        <w:t xml:space="preserve">ΝΑ ΔΙΑΣΦΑΛΊΣΩ ΤΗΝ ΚΑΡΙΈΡΑ ΜΟΥ ΓΙΑ ΤΟ ΜΈΛΛΟΝ</w:t>
                      </w:r>
                    </w:p>
                    <w:p w:rsidRPr="00DF6195" w:rsidR="00DF6195" w:rsidP="00EF1EF3" w:rsidRDefault="00DF6195" w14:paraId="5682C9DB" w14:textId="77777777">
                      <w:pPr>
                        <w:spacing w:after="0" w:line="240" w:lineRule="auto"/>
                        <w:ind w:end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after="0" w:line="240" w:lineRule="auto"/>
                        <w:ind w:end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8D6F53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  <w:t xml:space="preserve">ΑΣΚΉΣΕΙΣ ΑΥΤΟΑΝΑΣΤΟΧΑΣΜΟΎ</w:t>
                      </w:r>
                    </w:p>
                    <w:p w:rsidRPr="00180E9D" w:rsidR="00180E9D" w:rsidP="00180E9D" w:rsidRDefault="00180E9D" w14:paraId="756E2D85" w14:textId="7777777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8D3620">
                        <w:rPr>
                          <w:rFonts w:ascii="Arial" w:hAnsi="Arial" w:cs="Arial"/>
                          <w:color w:val="2F5496" w:themeColor="accent1" w:themeShade="BF"/>
                          <w:sz w:val="32"/>
                          <w:szCs w:val="32"/>
                        </w:rPr>
                        <w:t xml:space="preserve">Ζούμε σε δύσκολους και μεταβαλλόμενους καιρούς. Δεν ξέρουμε τι μας επιφυλάσσει το μέλλον σε επίπεδο εργασίας και καριέρας. Τα επόμενα χρόνια, οι δεξιότητες και η εμπειρία μας μπορεί να "μείνουν πίσω από την εποχή" και να δυσκολευτούμε να βρούμε άλλη δουλειά. Η διασφάλιση του μέλλοντος της καριέρας είναι απαραίτητη για να βεβαιωθούμε ότι δεν θα βρεθούμε σε "αδιέξοδο" της καριέρας μας.</w:t>
                      </w:r>
                    </w:p>
                    <w:p w:rsidRPr="008D3620" w:rsidR="00DF6195" w:rsidP="00DF6195" w:rsidRDefault="00DF6195" w14:paraId="7286CD64" w14:textId="77777777">
                      <w:pPr>
                        <w:spacing w:after="0" w:line="240" w:lineRule="auto"/>
                        <w:ind w:start="720" w:end="128"/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</w:p>
                    <w:p w:rsidRPr="000D3AA9" w:rsidR="00C926DC" w:rsidP="00F17DAB" w:rsidRDefault="00C926DC" w14:paraId="47FEDF66" w14:textId="58D0FF22">
                      <w:pPr>
                        <w:spacing w:after="0" w:line="240" w:lineRule="auto"/>
                        <w:ind w:end="128"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63B5B" w:rsidP="00442E80" w:rsidRDefault="00B63B5B" w14:paraId="3600B854" w14:textId="7F2AF53E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="00442E80" w:rsidP="00442E80" w:rsidRDefault="00442E80" w14:paraId="65A7A0FC" w14:textId="4BB7F39D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="00AA1FF0" w:rsidP="00B63B5B" w:rsidRDefault="00901A80" w14:paraId="50AAED7F" w14:textId="568CBF53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>
      <w:pPr>
        <w:pStyle w:val="Heading1"/>
        <w:tabs>
          <w:tab w:val="left" w:pos="3119"/>
          <w:tab w:val="left" w:pos="8789"/>
        </w:tabs>
        <w:jc w:val="center"/>
        <w:rPr>
          <w:rFonts w:ascii="Arial" w:hAnsi="Arial" w:cs="Arial"/>
          <w:color w:val="7030A0"/>
          <w:sz w:val="32"/>
          <w:szCs w:val="32"/>
        </w:rPr>
      </w:pPr>
      <w:r w:rsidRPr="004604ED">
        <w:rPr>
          <w:rFonts w:ascii="Arial" w:hAnsi="Arial" w:cs="Arial"/>
          <w:color w:val="7030A0"/>
          <w:sz w:val="32"/>
          <w:szCs w:val="32"/>
        </w:rPr>
        <w:t xml:space="preserve">Ο αυτοστοχασμός </w:t>
      </w:r>
      <w:r w:rsidR="00DF6195">
        <w:rPr>
          <w:rFonts w:ascii="Arial" w:hAnsi="Arial" w:cs="Arial"/>
          <w:color w:val="7030A0"/>
          <w:sz w:val="32"/>
          <w:szCs w:val="32"/>
        </w:rPr>
        <w:t xml:space="preserve">σχετικά με το </w:t>
      </w:r>
      <w:r w:rsidR="00180E9D">
        <w:rPr>
          <w:rFonts w:ascii="Arial" w:hAnsi="Arial" w:cs="Arial"/>
          <w:color w:val="7030A0"/>
          <w:sz w:val="32"/>
          <w:szCs w:val="32"/>
        </w:rPr>
        <w:t xml:space="preserve">πώς να </w:t>
      </w:r>
      <w:r w:rsidR="008D3620">
        <w:rPr>
          <w:rFonts w:ascii="Arial" w:hAnsi="Arial" w:cs="Arial"/>
          <w:color w:val="7030A0"/>
          <w:sz w:val="32"/>
          <w:szCs w:val="32"/>
        </w:rPr>
        <w:t xml:space="preserve">διασφαλίσετε τη σταδιοδρομία σας στο μέλλον είναι απαραίτητος</w:t>
      </w:r>
    </w:p>
    <w:p>
      <w:pPr>
        <w:pStyle w:val="Heading1"/>
        <w:tabs>
          <w:tab w:val="left" w:pos="3119"/>
          <w:tab w:val="left" w:pos="8789"/>
        </w:tabs>
        <w:jc w:val="center"/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color w:val="7030A0"/>
          <w:sz w:val="32"/>
          <w:szCs w:val="32"/>
        </w:rPr>
        <w:t xml:space="preserve">για </w:t>
      </w:r>
      <w:r>
        <w:rPr>
          <w:rFonts w:ascii="Arial" w:hAnsi="Arial" w:cs="Arial"/>
          <w:color w:val="7030A0"/>
          <w:sz w:val="32"/>
          <w:szCs w:val="32"/>
        </w:rPr>
        <w:t xml:space="preserve">να διασφαλίσουμε ότι δεν θα μείνουμε πίσω από την εποχή.</w:t>
      </w:r>
    </w:p>
    <w:p w:rsidRPr="004604ED" w:rsidR="004604ED" w:rsidP="008D3620" w:rsidRDefault="004604ED" w14:paraId="43EF6385" w14:textId="77777777">
      <w:pPr>
        <w:jc w:val="center"/>
      </w:pPr>
    </w:p>
    <w:p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Αναφέρατε (κυκλώστε) </w:t>
      </w:r>
      <w:r w:rsidR="008D3620">
        <w:rPr>
          <w:rFonts w:ascii="Arial" w:hAnsi="Arial" w:cs="Arial"/>
          <w:color w:val="002060"/>
          <w:sz w:val="28"/>
          <w:szCs w:val="28"/>
        </w:rPr>
        <w:t xml:space="preserve">δύο (2) επιτυχημένες στρατηγικές μελλοντικής προστασίας της σταδιοδρομίας που θα σας βοηθήσουν να </w:t>
      </w:r>
      <w:r w:rsidR="008D3620">
        <w:rPr>
          <w:rFonts w:ascii="Arial" w:hAnsi="Arial" w:cs="Arial"/>
          <w:color w:val="002060"/>
          <w:sz w:val="28"/>
          <w:szCs w:val="28"/>
        </w:rPr>
        <w:t xml:space="preserve">δώσετε προτεραιότητα στη </w:t>
      </w:r>
      <w:r w:rsidR="008D3620">
        <w:rPr>
          <w:rFonts w:ascii="Arial" w:hAnsi="Arial" w:cs="Arial"/>
          <w:color w:val="002060"/>
          <w:sz w:val="28"/>
          <w:szCs w:val="28"/>
        </w:rPr>
        <w:t xml:space="preserve">μελλοντική προστασία της σταδιοδρομίας σας τα επόμενα τρία χρόνια:</w:t>
      </w:r>
    </w:p>
    <w:p w:rsidR="008D3620" w:rsidP="008D3620" w:rsidRDefault="008D3620" w14:paraId="7843BEEC" w14:textId="77777777"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757"/>
      </w:tblGrid>
      <w:tr w:rsidR="00180E9D" w:rsidTr="008D3620" w14:paraId="557F21A1" w14:textId="77777777">
        <w:tc>
          <w:tcPr>
            <w:tcW w:w="10757" w:type="dxa"/>
          </w:tcPr>
          <w:p>
            <w:pPr>
              <w:numPr>
                <w:ilvl w:val="0"/>
                <w:numId w:val="21"/>
              </w:numPr>
              <w:rPr>
                <w:rFonts w:ascii="Arial" w:hAnsi="Arial" w:eastAsia="Times New Roman" w:cs="Arial"/>
                <w:color w:val="000000" w:themeColor="text1"/>
                <w:sz w:val="26"/>
                <w:szCs w:val="26"/>
              </w:rPr>
            </w:pPr>
            <w:r w:rsidRPr="00AC0AF6">
              <w:rPr>
                <w:rFonts w:ascii="Arial" w:hAnsi="Arial" w:eastAsia="Times New Roman" w:cs="Arial"/>
                <w:color w:val="000000" w:themeColor="text1"/>
                <w:sz w:val="26"/>
                <w:szCs w:val="26"/>
              </w:rPr>
              <w:t xml:space="preserve">Συμμετοχή σε έναν οργανισμό "ακαδημίας", που προωθεί τη συνεχή επαγγελματική ανάπτυξη και τη δια βίου μάθηση</w:t>
            </w:r>
          </w:p>
          <w:p>
            <w:pPr>
              <w:numPr>
                <w:ilvl w:val="0"/>
                <w:numId w:val="21"/>
              </w:numPr>
              <w:rPr>
                <w:rFonts w:ascii="Arial" w:hAnsi="Arial" w:eastAsia="Times New Roman" w:cs="Arial"/>
                <w:color w:val="000000" w:themeColor="text1"/>
                <w:sz w:val="26"/>
                <w:szCs w:val="26"/>
              </w:rPr>
            </w:pPr>
            <w:r w:rsidRPr="00AC0AF6">
              <w:rPr>
                <w:rFonts w:ascii="Arial" w:hAnsi="Arial" w:eastAsia="Times New Roman" w:cs="Arial"/>
                <w:color w:val="000000" w:themeColor="text1"/>
                <w:sz w:val="26"/>
                <w:szCs w:val="26"/>
              </w:rPr>
              <w:t xml:space="preserve">Παραμονή σε τεχνολογικό επίπεδο</w:t>
            </w:r>
          </w:p>
          <w:p>
            <w:pPr>
              <w:numPr>
                <w:ilvl w:val="0"/>
                <w:numId w:val="21"/>
              </w:numPr>
              <w:rPr>
                <w:rFonts w:ascii="Arial" w:hAnsi="Arial" w:eastAsia="Times New Roman" w:cs="Arial"/>
                <w:color w:val="000000" w:themeColor="text1"/>
                <w:sz w:val="26"/>
                <w:szCs w:val="26"/>
              </w:rPr>
            </w:pPr>
            <w:r w:rsidRPr="00AC0AF6">
              <w:rPr>
                <w:rFonts w:ascii="Arial" w:hAnsi="Arial" w:eastAsia="Times New Roman" w:cs="Arial"/>
                <w:color w:val="000000" w:themeColor="text1"/>
                <w:sz w:val="26"/>
                <w:szCs w:val="26"/>
              </w:rPr>
              <w:t xml:space="preserve">Ανάπτυξη των δεξιοτήτων, των ικανοτήτων και της εμπειρίας σας</w:t>
            </w:r>
          </w:p>
          <w:p>
            <w:pPr>
              <w:numPr>
                <w:ilvl w:val="0"/>
                <w:numId w:val="21"/>
              </w:numPr>
              <w:rPr>
                <w:rFonts w:ascii="Arial" w:hAnsi="Arial" w:eastAsia="Times New Roman" w:cs="Arial"/>
                <w:color w:val="000000" w:themeColor="text1"/>
                <w:sz w:val="26"/>
                <w:szCs w:val="26"/>
              </w:rPr>
            </w:pPr>
            <w:r w:rsidRPr="00AC0AF6">
              <w:rPr>
                <w:rFonts w:ascii="Arial" w:hAnsi="Arial" w:eastAsia="Times New Roman" w:cs="Arial"/>
                <w:color w:val="000000" w:themeColor="text1"/>
                <w:sz w:val="26"/>
                <w:szCs w:val="26"/>
              </w:rPr>
              <w:t xml:space="preserve">Να είσαι ένας "παγκόσμιος" εργαζόμενος</w:t>
            </w:r>
          </w:p>
          <w:p>
            <w:pPr>
              <w:numPr>
                <w:ilvl w:val="0"/>
                <w:numId w:val="21"/>
              </w:numPr>
              <w:rPr>
                <w:rFonts w:ascii="Arial" w:hAnsi="Arial" w:eastAsia="Times New Roman" w:cs="Arial"/>
                <w:color w:val="000000" w:themeColor="text1"/>
                <w:sz w:val="26"/>
                <w:szCs w:val="26"/>
              </w:rPr>
            </w:pPr>
            <w:r w:rsidRPr="00AC0AF6">
              <w:rPr>
                <w:rFonts w:ascii="Arial" w:hAnsi="Arial" w:eastAsia="Times New Roman" w:cs="Arial"/>
                <w:color w:val="000000" w:themeColor="text1"/>
                <w:sz w:val="26"/>
                <w:szCs w:val="26"/>
              </w:rPr>
              <w:t xml:space="preserve">Να κρατάτε ένα "ημερολόγιο επιτυχίας" με όλα τα επιτεύγματά σας</w:t>
            </w:r>
          </w:p>
          <w:p>
            <w:pPr>
              <w:numPr>
                <w:ilvl w:val="0"/>
                <w:numId w:val="21"/>
              </w:numPr>
              <w:rPr>
                <w:rFonts w:ascii="Arial" w:hAnsi="Arial" w:eastAsia="Times New Roman" w:cs="Arial"/>
                <w:color w:val="000000" w:themeColor="text1"/>
                <w:sz w:val="26"/>
                <w:szCs w:val="26"/>
              </w:rPr>
            </w:pPr>
            <w:r w:rsidRPr="00AC0AF6">
              <w:rPr>
                <w:rFonts w:ascii="Arial" w:hAnsi="Arial" w:eastAsia="Times New Roman" w:cs="Arial"/>
                <w:color w:val="000000" w:themeColor="text1"/>
                <w:sz w:val="26"/>
                <w:szCs w:val="26"/>
              </w:rPr>
              <w:t xml:space="preserve">Ανάπτυξη επαγγελματικού δικτύου</w:t>
            </w:r>
          </w:p>
          <w:p>
            <w:pPr>
              <w:numPr>
                <w:ilvl w:val="0"/>
                <w:numId w:val="21"/>
              </w:numPr>
              <w:rPr>
                <w:rFonts w:ascii="Arial" w:hAnsi="Arial" w:eastAsia="Times New Roman" w:cs="Arial"/>
                <w:color w:val="000000" w:themeColor="text1"/>
                <w:sz w:val="26"/>
                <w:szCs w:val="26"/>
              </w:rPr>
            </w:pPr>
            <w:r w:rsidRPr="00AC0AF6">
              <w:rPr>
                <w:rFonts w:ascii="Arial" w:hAnsi="Arial" w:eastAsia="Times New Roman" w:cs="Arial"/>
                <w:color w:val="000000" w:themeColor="text1"/>
                <w:sz w:val="26"/>
                <w:szCs w:val="26"/>
              </w:rPr>
              <w:t xml:space="preserve">Ακολουθώντας τις τάσεις του επαγγέλματος, του κλάδου και της οικονομίας</w:t>
            </w:r>
          </w:p>
          <w:p>
            <w:pPr>
              <w:numPr>
                <w:ilvl w:val="0"/>
                <w:numId w:val="21"/>
              </w:numPr>
              <w:rPr>
                <w:rFonts w:ascii="Arial" w:hAnsi="Arial" w:eastAsia="Times New Roman" w:cs="Arial"/>
                <w:color w:val="000000" w:themeColor="text1"/>
                <w:sz w:val="26"/>
                <w:szCs w:val="26"/>
              </w:rPr>
            </w:pPr>
            <w:r w:rsidRPr="00AC0AF6">
              <w:rPr>
                <w:rFonts w:ascii="Arial" w:hAnsi="Arial" w:eastAsia="Times New Roman" w:cs="Arial"/>
                <w:color w:val="000000" w:themeColor="text1"/>
                <w:sz w:val="26"/>
                <w:szCs w:val="26"/>
              </w:rPr>
              <w:t xml:space="preserve">Επανεξέταση των επιλογών σας για επαγγελματική εξέλιξη</w:t>
            </w:r>
          </w:p>
          <w:p>
            <w:pPr>
              <w:pStyle w:val="ListParagraph"/>
              <w:numPr>
                <w:ilvl w:val="0"/>
                <w:numId w:val="21"/>
              </w:numPr>
              <w:rPr>
                <w:rFonts w:ascii="Arial" w:hAnsi="Arial" w:eastAsia="Times New Roman" w:cs="Arial"/>
              </w:rPr>
            </w:pPr>
            <w:r w:rsidRPr="00AC0AF6">
              <w:rPr>
                <w:rFonts w:ascii="Arial" w:hAnsi="Arial" w:eastAsia="Times New Roman" w:cs="Arial"/>
                <w:color w:val="000000" w:themeColor="text1"/>
                <w:sz w:val="26"/>
                <w:szCs w:val="26"/>
              </w:rPr>
              <w:t xml:space="preserve">Χτίζοντας την ανθεκτικότητά σας</w:t>
            </w:r>
          </w:p>
        </w:tc>
      </w:tr>
    </w:tbl>
    <w:p w:rsidR="00180E9D" w:rsidP="00180E9D" w:rsidRDefault="00180E9D" w14:paraId="593B73D2" w14:textId="77777777">
      <w:pPr>
        <w:pStyle w:val="ListParagraph"/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180E9D" w:rsidP="00180E9D" w:rsidRDefault="00180E9D" w14:paraId="0DDEFABF" w14:textId="77777777">
      <w:pPr>
        <w:pStyle w:val="ListParagraph"/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Επεξεργαστείτε κάθε στρατηγική, κάνοντας καταιγισμό ιδεών για ένα αρχικό </w:t>
      </w:r>
      <w:r w:rsidR="00AC0AF6">
        <w:rPr>
          <w:rFonts w:ascii="Arial" w:hAnsi="Arial" w:cs="Arial"/>
          <w:color w:val="002060"/>
          <w:sz w:val="28"/>
          <w:szCs w:val="28"/>
        </w:rPr>
        <w:t xml:space="preserve">σχέδιο τριών βημάτων για κάθε στρατηγική:</w:t>
      </w:r>
    </w:p>
    <w:p w:rsidR="008D3620" w:rsidP="008D3620" w:rsidRDefault="008D3620" w14:paraId="61F4A519" w14:textId="77777777"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</w:p>
    <w:p>
      <w:pPr>
        <w:pStyle w:val="ListParagraph"/>
        <w:spacing w:after="0" w:line="240" w:lineRule="auto"/>
        <w:ind w:start="108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AC0AF6">
        <w:rPr>
          <w:rFonts w:ascii="Arial" w:hAnsi="Arial" w:cs="Arial"/>
          <w:b/>
          <w:color w:val="002060"/>
          <w:sz w:val="28"/>
          <w:szCs w:val="28"/>
        </w:rPr>
        <w:t xml:space="preserve">Στρατηγική 1</w:t>
      </w:r>
      <w:r w:rsidR="00AC0AF6">
        <w:rPr>
          <w:rFonts w:ascii="Arial" w:hAnsi="Arial" w:cs="Arial"/>
          <w:b/>
          <w:color w:val="002060"/>
          <w:sz w:val="28"/>
          <w:szCs w:val="28"/>
        </w:rPr>
        <w:t xml:space="preserve">: </w:t>
      </w:r>
      <w:r w:rsidRPr="00AC0AF6">
        <w:rPr>
          <w:rFonts w:ascii="Arial" w:hAnsi="Arial" w:cs="Arial"/>
          <w:color w:val="002060"/>
          <w:sz w:val="28"/>
          <w:szCs w:val="28"/>
        </w:rPr>
        <w:t xml:space="preserve">....................................................................................</w:t>
      </w:r>
    </w:p>
    <w:p w:rsidRPr="00AC0AF6" w:rsidR="008D3620" w:rsidP="00AC0AF6" w:rsidRDefault="008D3620" w14:paraId="2D8D3FB8" w14:textId="325E8281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Βήμα 1 </w:t>
      </w:r>
    </w:p>
    <w:p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</w:t>
      </w:r>
    </w:p>
    <w:p w:rsidR="008D3620" w:rsidP="008D3620" w:rsidRDefault="008D3620" w14:paraId="60F40683" w14:textId="77777777"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</w:p>
    <w:p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Βήμα 2</w:t>
      </w:r>
    </w:p>
    <w:p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</w:t>
      </w:r>
    </w:p>
    <w:p w:rsidR="008D3620" w:rsidP="008D3620" w:rsidRDefault="008D3620" w14:paraId="18D62057" w14:textId="77777777"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</w:p>
    <w:p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Βήμα 3</w:t>
      </w:r>
    </w:p>
    <w:p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</w:t>
      </w:r>
    </w:p>
    <w:p w:rsidR="008D3620" w:rsidP="008D3620" w:rsidRDefault="008D3620" w14:paraId="2CDAF8D4" w14:textId="77777777"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</w:p>
    <w:p w:rsidR="008D3620" w:rsidP="008D3620" w:rsidRDefault="008D3620" w14:paraId="02C4C245" w14:textId="77777777"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</w:p>
    <w:p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  <w:r w:rsidR="00AC0AF6">
        <w:rPr>
          <w:rFonts w:ascii="Arial" w:hAnsi="Arial" w:cs="Arial"/>
          <w:b/>
          <w:color w:val="002060"/>
          <w:sz w:val="28"/>
          <w:szCs w:val="28"/>
        </w:rPr>
        <w:t xml:space="preserve">Στρατηγική 2: </w:t>
      </w:r>
      <w:r>
        <w:rPr>
          <w:rFonts w:ascii="Arial" w:hAnsi="Arial" w:cs="Arial"/>
          <w:color w:val="002060"/>
          <w:sz w:val="28"/>
          <w:szCs w:val="28"/>
        </w:rPr>
        <w:t xml:space="preserve">.......................................................................................</w:t>
      </w:r>
    </w:p>
    <w:p w:rsidR="008D3620" w:rsidP="008D3620" w:rsidRDefault="008D3620" w14:paraId="207B49D9" w14:textId="77777777"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</w:p>
    <w:p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Βήμα 1 </w:t>
      </w:r>
    </w:p>
    <w:p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</w:t>
      </w:r>
    </w:p>
    <w:p w:rsidR="00AC0AF6" w:rsidP="008D3620" w:rsidRDefault="00AC0AF6" w14:paraId="523F62A4" w14:textId="77777777"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</w:p>
    <w:p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Βήμα 2</w:t>
      </w:r>
    </w:p>
    <w:p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</w:t>
      </w:r>
    </w:p>
    <w:p w:rsidR="008D3620" w:rsidP="008D3620" w:rsidRDefault="008D3620" w14:paraId="64CB42C0" w14:textId="77777777"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</w:p>
    <w:p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Βήμα 3</w:t>
      </w:r>
    </w:p>
    <w:p>
      <w:pPr>
        <w:pStyle w:val="ListParagraph"/>
        <w:spacing w:after="0" w:line="240" w:lineRule="auto"/>
        <w:ind w:star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</w:t>
      </w:r>
    </w:p>
    <w:p w:rsidR="00180E9D" w:rsidP="00DF6195" w:rsidRDefault="00180E9D" w14:paraId="6F1BAB0B" w14:textId="77777777">
      <w:pPr>
        <w:pStyle w:val="ListParagraph"/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sz w:val="28"/>
          <w:szCs w:val="28"/>
        </w:rPr>
      </w:pPr>
      <w:r w:rsidRPr="008D3620">
        <w:rPr>
          <w:rFonts w:ascii="Arial" w:hAnsi="Arial" w:cs="Arial"/>
          <w:i/>
          <w:color w:val="002060"/>
          <w:sz w:val="28"/>
          <w:szCs w:val="28"/>
        </w:rPr>
        <w:t xml:space="preserve">"</w:t>
      </w:r>
      <w:r w:rsidRPr="008D3620">
        <w:rPr>
          <w:rFonts w:ascii="Arial" w:hAnsi="Arial" w:cs="Arial"/>
          <w:i/>
          <w:sz w:val="28"/>
          <w:szCs w:val="28"/>
        </w:rPr>
        <w:t xml:space="preserve">Η διασφάλιση του μέλλοντος της εργασίας σας σημαίνει να σκέφτεστε πάντα δύο ή τρία βήματα μπροστά".</w:t>
      </w:r>
    </w:p>
    <w:p>
      <w:pPr>
        <w:jc w:val="center"/>
        <w:rPr>
          <w:sz w:val="28"/>
          <w:szCs w:val="28"/>
        </w:rPr>
      </w:pPr>
      <w:r w:rsidRPr="008D3620">
        <w:rPr>
          <w:rFonts w:ascii="Arial" w:hAnsi="Arial" w:cs="Arial"/>
          <w:i/>
          <w:color w:val="002060"/>
          <w:sz w:val="28"/>
          <w:szCs w:val="28"/>
        </w:rPr>
        <w:t xml:space="preserve">Απόθεμα Steinberg</w:t>
      </w:r>
    </w:p>
    <w:p>
      <w:pPr>
        <w:pStyle w:val="Heading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1DFDFCB5" wp14:anchorId="708AF941">
                <wp:simplePos x="0" y="0"/>
                <wp:positionH relativeFrom="page">
                  <wp:posOffset>-12700</wp:posOffset>
                </wp:positionH>
                <wp:positionV relativeFrom="paragraph">
                  <wp:posOffset>89535</wp:posOffset>
                </wp:positionV>
                <wp:extent cx="7626985" cy="24384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4384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145DD" w:rsidR="00DF6195" w:rsidP="008D3620" w:rsidRDefault="00DF6195" w14:paraId="7A358D06" w14:textId="12AA13C5">
                            <w:pPr>
                              <w:pStyle w:val="Heading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bookmarkStart w:name="_GoBack" w:id="0"/>
                          </w:p>
                          <w:p w:rsidRPr="00DF6195" w:rsidR="00DF6195" w:rsidP="008D3620" w:rsidRDefault="008D3620" w14:paraId="737017A9" w14:textId="6DAB618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C918C9" wp14:editId="1CCDD289">
                                  <wp:extent cx="4100386" cy="1967865"/>
                                  <wp:effectExtent l="0" t="0" r="0" b="0"/>
                                  <wp:docPr id="3" name="Picture 3" descr="5 Ways to Future-Proof Your Career | Top Universit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5 Ways to Future-Proof Your Career | Top Universiti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8041" cy="2005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a="http://schemas.openxmlformats.org/drawingml/2006/main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end="2923"/>
                              <w:jc w:val="center"/>
                              <w:rPr>
                                <w:rFonts w:ascii="Montserrat Light" w:hAnsi="Montserrat Light"/>
                                <w:color w:val="1B3C65"/>
                                <w:sz w:val="12"/>
                                <w:szCs w:val="12"/>
                              </w:rPr>
                            </w:pPr>
                            <w:r w:rsidRPr="00141B05">
                              <w:rPr>
                                <w:rFonts w:ascii="Montserrat Light" w:hAnsi="Montserrat Light"/>
                                <w:color w:val="1B3C65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https://encrypted-tbn0.gstatic.com/images?q=tbn:ANd9GcQoMaLGj5whhGmAgYnVTeJU40cBnx0InBwMzQ6Jd-rAtw&amp;s</w:t>
                            </w:r>
                          </w:p>
                          <w:p w:rsidRPr="00442E80" w:rsidR="00264303" w:rsidP="00AB06B4" w:rsidRDefault="00264303" w14:paraId="1F967911" w14:textId="78EAD9A0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end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bookmarkEnd w:id="0"/>
                          <w:p w:rsidRPr="00442E80" w:rsidR="00264303" w:rsidP="00442E80" w:rsidRDefault="00264303" w14:paraId="6AAF39F8" w14:textId="497E704A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1" style="position:absolute;left:0;text-align:left;margin-left:-1pt;margin-top:7.05pt;width:600.55pt;height:19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8" fillcolor="#aa71d5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" w14:anchorId="708AF941">
                <v:textbox>
                  <w:txbxContent>
                    <w:p w:rsidRPr="008145DD" w:rsidR="00DF6195" w:rsidP="008D3620" w:rsidRDefault="00DF6195" w14:paraId="7A358D06" w14:textId="12AA13C5">
                      <w:pPr>
                        <w:pStyle w:val="Heading1"/>
                        <w:tabs>
                          <w:tab w:val="left" w:pos="3119"/>
                          <w:tab w:val="left" w:pos="8789"/>
                        </w:tabs>
                        <w:jc w:val="center"/>
                        <w:rPr>
                          <w:sz w:val="12"/>
                          <w:szCs w:val="12"/>
                        </w:rPr>
                      </w:pPr>
                      <w:bookmarkStart w:name="_GoBack" w:id="1"/>
                    </w:p>
                    <w:p w:rsidRPr="00DF6195" w:rsidR="00DF6195" w:rsidP="008D3620" w:rsidRDefault="008D3620" w14:paraId="737017A9" w14:textId="6DAB618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C918C9" wp14:editId="1CCDD289">
                            <wp:extent cx="4100386" cy="1967865"/>
                            <wp:effectExtent l="0" t="0" r="0" b="0"/>
                            <wp:docPr id="3" name="Picture 3" descr="5 Ways to Future-Proof Your Career | Top Universit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5 Ways to Future-Proof Your Career | Top Universiti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8041" cy="2005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tabs>
                          <w:tab w:val="left" w:pos="3119"/>
                        </w:tabs>
                        <w:spacing w:after="0" w:line="216" w:lineRule="auto"/>
                        <w:ind w:end="2923"/>
                        <w:jc w:val="center"/>
                        <w:rPr>
                          <w:rFonts w:ascii="Montserrat Light" w:hAnsi="Montserrat Light"/>
                          <w:color w:val="1B3C65"/>
                          <w:sz w:val="12"/>
                          <w:szCs w:val="12"/>
                        </w:rPr>
                      </w:pPr>
                      <w:r w:rsidRPr="00141B05">
                        <w:rPr>
                          <w:rFonts w:ascii="Montserrat Light" w:hAnsi="Montserrat Light"/>
                          <w:color w:val="1B3C65"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https://encrypted-tbn0.gstatic.com/images?q=tbn:ANd9GcQoMaLGj5whhGmAgYnVTeJU40cBnx0InBwMzQ6Jd-rAtw&amp;s</w:t>
                      </w:r>
                    </w:p>
                    <w:p w:rsidRPr="00442E80" w:rsidR="00264303" w:rsidP="00AB06B4" w:rsidRDefault="00264303" w14:paraId="1F967911" w14:textId="78EAD9A0">
                      <w:pPr>
                        <w:tabs>
                          <w:tab w:val="left" w:pos="3119"/>
                        </w:tabs>
                        <w:spacing w:after="0" w:line="216" w:lineRule="auto"/>
                        <w:ind w:end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bookmarkEnd w:id="1"/>
                    <w:p w:rsidRPr="00442E80" w:rsidR="00264303" w:rsidP="00442E80" w:rsidRDefault="00264303" w14:paraId="6AAF39F8" w14:textId="497E704A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F297D" w:rsidR="003F297D">
        <w:t xml:space="preserve"> </w:t>
      </w:r>
    </w:p>
    <w:p w:rsidRPr="00AB06B4" w:rsidR="00AB06B4" w:rsidP="00AB06B4" w:rsidRDefault="00AB06B4" w14:paraId="313DCCCF" w14:textId="2EDD4C57"/>
    <w:p w:rsidR="00264303" w:rsidP="00442E80" w:rsidRDefault="00264303" w14:paraId="7F61879A" w14:textId="63F58F3F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:rsidR="00264303" w:rsidP="00442E80" w:rsidRDefault="00264303" w14:paraId="1115D31A" w14:textId="7C908BBF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:rsidR="00AA1FF0" w:rsidP="001E40CC" w:rsidRDefault="00AA1FF0" w14:paraId="5D2C9568" w14:textId="3365D90B">
      <w:pPr>
        <w:tabs>
          <w:tab w:val="left" w:pos="3119"/>
          <w:tab w:val="left" w:pos="8789"/>
        </w:tabs>
        <w:spacing w:after="0" w:line="240" w:lineRule="auto"/>
        <w:ind w:start="60" w:end="3596"/>
      </w:pPr>
    </w:p>
    <w:p w:rsidR="00085EE8" w:rsidP="00085EE8" w:rsidRDefault="00085EE8" w14:paraId="151349D8" w14:textId="774DD33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="00DF6195" w:rsidP="00085EE8" w:rsidRDefault="00DF6195" w14:paraId="2E48B19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85EE8">
        <w:rPr>
          <w:rFonts w:ascii="Arial" w:hAnsi="Arial" w:cs="Arial"/>
          <w:color w:val="002060"/>
        </w:rPr>
        <w:t xml:space="preserve">Για περισσότερες </w:t>
      </w:r>
      <w:r w:rsidRPr="00085EE8" w:rsidR="00085EE8">
        <w:rPr>
          <w:rFonts w:ascii="Arial" w:hAnsi="Arial" w:cs="Arial"/>
          <w:color w:val="002060"/>
        </w:rPr>
        <w:t xml:space="preserve">πληροφορίες, μπορείτε να επισκεφθείτε την ιστοσελίδα μας: </w:t>
      </w:r>
      <w:hyperlink w:history="1" r:id="rId7">
        <w:r w:rsidRPr="00085EE8" w:rsidR="00085EE8">
          <w:rPr>
            <w:rStyle w:val="Hyperlink"/>
            <w:rFonts w:ascii="Arial" w:hAnsi="Arial" w:eastAsia="Calibri" w:cs="Arial"/>
            <w:color w:val="0563C1"/>
            <w:shd w:val="clear" w:color="auto" w:fill="FFFFFF"/>
          </w:rPr>
          <w:t xml:space="preserve">https://www.facebook.com/RetainMeErasmusProject</w:t>
        </w:r>
      </w:hyperlink>
    </w:p>
    <w:p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85EE8">
        <w:rPr>
          <w:rFonts w:ascii="Arial" w:hAnsi="Arial" w:cs="Arial"/>
          <w:color w:val="002060"/>
        </w:rPr>
        <w:t xml:space="preserve">και στο </w:t>
      </w:r>
      <w:r w:rsidRPr="00085EE8">
        <w:rPr>
          <w:rFonts w:ascii="Arial" w:hAnsi="Arial" w:cs="Arial"/>
          <w:color w:val="002060"/>
        </w:rPr>
        <w:t xml:space="preserve">Facebook: </w:t>
      </w:r>
      <w:hyperlink w:history="1" r:id="rId8">
        <w:r w:rsidRPr="00085EE8" w:rsidR="00085EE8">
          <w:rPr>
            <w:rStyle w:val="Hyperlink"/>
            <w:rFonts w:ascii="Arial" w:hAnsi="Arial" w:eastAsia="Calibri" w:cs="Arial"/>
            <w:color w:val="0563C1"/>
            <w:shd w:val="clear" w:color="auto" w:fill="FFFFFF"/>
          </w:rPr>
          <w:t xml:space="preserve">https://www.facebook.com/RetainMeErasmusProject</w:t>
        </w:r>
      </w:hyperlink>
    </w:p>
    <w:p w:rsidR="00085EE8" w:rsidP="001E40CC" w:rsidRDefault="00085EE8" w14:paraId="0272C06E" w14:textId="77777777">
      <w:pPr>
        <w:spacing w:after="0" w:line="240" w:lineRule="auto"/>
        <w:ind w:start="142" w:end="-62"/>
        <w:rPr>
          <w:rFonts w:ascii="Montserrat Light" w:hAnsi="Montserrat Light"/>
          <w:color w:val="1B3C65"/>
          <w:sz w:val="24"/>
        </w:rPr>
      </w:pPr>
    </w:p>
    <w:p>
      <w:pPr>
        <w:spacing w:after="0" w:line="240" w:lineRule="auto"/>
        <w:ind w:start="142" w:end="-62"/>
        <w:rPr>
          <w:rFonts w:ascii="Montserrat Light" w:hAnsi="Montserrat Light"/>
          <w:color w:val="1B3C65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editId="747F0D43" wp14:anchorId="36014BBB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5FA" w:rsidP="001E40CC" w:rsidRDefault="005405FA" w14:paraId="581DC7C7" w14:textId="77777777">
      <w:pPr>
        <w:spacing w:after="0" w:line="240" w:lineRule="auto"/>
        <w:ind w:end="-62"/>
        <w:rPr>
          <w:rFonts w:ascii="Montserrat Light" w:hAnsi="Montserrat Light"/>
          <w:color w:val="1B3C65"/>
          <w:sz w:val="24"/>
          <w:lang w:val="es-ES"/>
        </w:rPr>
      </w:pPr>
    </w:p>
    <w:p>
      <w:pPr>
        <w:spacing w:after="0" w:line="240" w:lineRule="auto"/>
        <w:ind w:end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Pr="001E40CC" w:rsidR="003511B0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F2326"/>
    <w:multiLevelType w:val="hybridMultilevel"/>
    <w:tmpl w:val="6390DFFA"/>
    <w:lvl w:ilvl="0" w:tplc="119CD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C4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E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8C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644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4C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E19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CA5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2C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F71F0"/>
    <w:multiLevelType w:val="multilevel"/>
    <w:tmpl w:val="B27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2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1471236"/>
    <w:multiLevelType w:val="hybridMultilevel"/>
    <w:tmpl w:val="96E8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E031E"/>
    <w:multiLevelType w:val="hybridMultilevel"/>
    <w:tmpl w:val="0FB26C0E"/>
    <w:lvl w:ilvl="0" w:tplc="542A2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675EC"/>
    <w:multiLevelType w:val="hybridMultilevel"/>
    <w:tmpl w:val="449EE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A5709"/>
    <w:multiLevelType w:val="hybridMultilevel"/>
    <w:tmpl w:val="7F78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50F146F"/>
    <w:multiLevelType w:val="hybridMultilevel"/>
    <w:tmpl w:val="1D9EA0E8"/>
    <w:lvl w:ilvl="0" w:tplc="79342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08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42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27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277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2D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6C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E36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8A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14"/>
  </w:num>
  <w:num w:numId="8">
    <w:abstractNumId w:val="23"/>
  </w:num>
  <w:num w:numId="9">
    <w:abstractNumId w:val="21"/>
  </w:num>
  <w:num w:numId="10">
    <w:abstractNumId w:val="12"/>
  </w:num>
  <w:num w:numId="11">
    <w:abstractNumId w:val="20"/>
  </w:num>
  <w:num w:numId="12">
    <w:abstractNumId w:val="10"/>
  </w:num>
  <w:num w:numId="13">
    <w:abstractNumId w:val="7"/>
  </w:num>
  <w:num w:numId="14">
    <w:abstractNumId w:val="6"/>
  </w:num>
  <w:num w:numId="15">
    <w:abstractNumId w:val="15"/>
  </w:num>
  <w:num w:numId="16">
    <w:abstractNumId w:val="17"/>
  </w:num>
  <w:num w:numId="17">
    <w:abstractNumId w:val="0"/>
  </w:num>
  <w:num w:numId="18">
    <w:abstractNumId w:val="18"/>
  </w:num>
  <w:num w:numId="19">
    <w:abstractNumId w:val="5"/>
  </w:num>
  <w:num w:numId="20">
    <w:abstractNumId w:val="22"/>
  </w:num>
  <w:num w:numId="21">
    <w:abstractNumId w:val="19"/>
  </w:num>
  <w:num w:numId="22">
    <w:abstractNumId w:val="13"/>
  </w:num>
  <w:num w:numId="23">
    <w:abstractNumId w:val="16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F0"/>
    <w:rsid w:val="000046FD"/>
    <w:rsid w:val="0003500A"/>
    <w:rsid w:val="00085EE8"/>
    <w:rsid w:val="000D3AA9"/>
    <w:rsid w:val="00180E9D"/>
    <w:rsid w:val="001E40CC"/>
    <w:rsid w:val="00253E87"/>
    <w:rsid w:val="00264303"/>
    <w:rsid w:val="002D6445"/>
    <w:rsid w:val="002E65E1"/>
    <w:rsid w:val="0034597D"/>
    <w:rsid w:val="003511B0"/>
    <w:rsid w:val="003F297D"/>
    <w:rsid w:val="00442E80"/>
    <w:rsid w:val="004604ED"/>
    <w:rsid w:val="004C1846"/>
    <w:rsid w:val="005405FA"/>
    <w:rsid w:val="005B0972"/>
    <w:rsid w:val="005D3681"/>
    <w:rsid w:val="00610393"/>
    <w:rsid w:val="00645F4D"/>
    <w:rsid w:val="006E48C8"/>
    <w:rsid w:val="007B5BD3"/>
    <w:rsid w:val="007E1425"/>
    <w:rsid w:val="008145DD"/>
    <w:rsid w:val="008D3620"/>
    <w:rsid w:val="00900BE4"/>
    <w:rsid w:val="00901A80"/>
    <w:rsid w:val="00987DDE"/>
    <w:rsid w:val="009B2EB2"/>
    <w:rsid w:val="00AA1FF0"/>
    <w:rsid w:val="00AB06B4"/>
    <w:rsid w:val="00AC0AF6"/>
    <w:rsid w:val="00B275C1"/>
    <w:rsid w:val="00B63B5B"/>
    <w:rsid w:val="00B857A9"/>
    <w:rsid w:val="00C926DC"/>
    <w:rsid w:val="00CF4B3F"/>
    <w:rsid w:val="00D729F6"/>
    <w:rsid w:val="00DF5413"/>
    <w:rsid w:val="00DF6195"/>
    <w:rsid w:val="00E6087E"/>
    <w:rsid w:val="00ED665C"/>
    <w:rsid w:val="00EF1EF3"/>
    <w:rsid w:val="00F17DAB"/>
    <w:rsid w:val="00F250FD"/>
    <w:rsid w:val="00F270AA"/>
    <w:rsid w:val="00F819C3"/>
    <w:rsid w:val="00F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  <w:style w:type="table" w:styleId="TableGrid">
    <w:name w:val="Table Grid"/>
    <w:basedOn w:val="Table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rsid w:val="004C1846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mdc-c-linklabel">
    <w:name w:val="mdc-c-link__label"/>
    <w:basedOn w:val="DefaultParagraphFont"/>
    <w:rsid w:val="00814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RetainMeErasmusPro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254</ap:TotalTime>
  <ap:Pages>1</ap:Pages>
  <ap:Words>271</ap:Words>
  <ap:Characters>1547</ap:Characters>
  <ap:Application>Microsoft Office Word</ap:Application>
  <ap:DocSecurity>0</ap:DocSecurity>
  <ap:Lines>12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1815</ap:CharactersWithSpaces>
  <ap:SharedDoc>false</ap:SharedDoc>
  <ap:HyperlinksChanged>false</ap:HyperlinksChanged>
  <ap:AppVersion>15.0000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</dc:creator>
  <keywords>, docId:0D6C038ECB1DE455A25F97410B0E8FA8</keywords>
  <lastModifiedBy>Microsoft account</lastModifiedBy>
  <revision>17</revision>
  <dcterms:created xsi:type="dcterms:W3CDTF">2020-09-23T14:57:00.0000000Z</dcterms:created>
  <dcterms:modified xsi:type="dcterms:W3CDTF">2023-06-25T21:11:00.0000000Z</dcterms:modified>
</coreProperties>
</file>