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editId="4070D8BA" wp14:anchorId="4F7896B9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E80" w:rsidP="00E81415" w:rsidRDefault="00ED665C" w14:paraId="5539F7A3" w14:textId="40729FCD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2DB66A12">
                                  <wp:extent cx="3495675" cy="1554480"/>
                                  <wp:effectExtent l="0" t="0" r="9525" b="7620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0414" cy="15654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2E80" w:rsidRDefault="00442E80" w14:paraId="2BDE0F3E" w14:textId="736055E2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xmlns:a="http://schemas.openxmlformats.org/drawingml/2006/main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ΑΓΚΑΛΙΆΖΟΝΤΑΣ ΤΗΝ ΑΛΛΑΓΉ </w:t>
                            </w:r>
                            <w:r w:rsidRPr="00442E80" w:rsid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ΕΝΗΜΕΡΩΤΙΚΌ ΔΕΛΤΊΟ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 w14:anchorId="4F7896B9">
                <v:stroke joinstyle="miter"/>
                <v:path gradientshapeok="t" o:connecttype="rect"/>
              </v:shapetype>
              <v:shape id="Szövegdoboz 1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>
                <v:textbox>
                  <w:txbxContent>
                    <w:p w:rsidR="00442E80" w:rsidP="00E81415" w:rsidRDefault="00ED665C" w14:paraId="5539F7A3" w14:textId="40729FCD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2DB66A12">
                            <wp:extent cx="3495675" cy="1554480"/>
                            <wp:effectExtent l="0" t="0" r="9525" b="7620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0414" cy="15654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2E80" w:rsidRDefault="00442E80" w14:paraId="2BDE0F3E" w14:textId="736055E2">
                      <w:pPr>
                        <w:rPr>
                          <w:color w:val="1B3C65"/>
                          <w:sz w:val="94"/>
                        </w:rPr>
                      </w:pP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ΑΓΚΑΛΙΆΖΟΝΤΑΣ ΤΗΝ ΑΛΛΑΓΉ </w:t>
                      </w:r>
                      <w:r w:rsidRPr="00442E80" w:rsid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ΕΝΗΜΕΡΩΤΙΚΌ ΔΕΛΤΊΟ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17E0A5DF" wp14:anchorId="76CE5299">
                <wp:simplePos x="0" y="0"/>
                <wp:positionH relativeFrom="page">
                  <wp:align>right</wp:align>
                </wp:positionH>
                <wp:positionV relativeFrom="paragraph">
                  <wp:posOffset>109219</wp:posOffset>
                </wp:positionV>
                <wp:extent cx="7566025" cy="9128760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6025" cy="912876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a="http://schemas.openxmlformats.org/drawingml/2006/main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</w:rPr>
                            </w:pPr>
                            <w:r w:rsidRPr="00BA0AEA"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</w:rPr>
                              <w:t xml:space="preserve">ΚΑΤΑΝΌΗΣΗ ΤΗΣ ΕΙΚΟΝΙΚΉΣ ΕΠΙΚΟΙΝΩΝΊΑΣ</w:t>
                            </w:r>
                          </w:p>
                          <w:p w:rsidRPr="006E48C8" w:rsidR="00BA0AEA" w:rsidP="006E48C8" w:rsidRDefault="00BA0AEA" w14:paraId="6FB03CA3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xmlns:a="http://schemas.openxmlformats.org/drawingml/2006/main">
                            <w:pPr>
                              <w:pStyle w:val="Heading1"/>
                              <w:spacing w:line="240" w:lineRule="auto"/>
                              <w:ind w:start="0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="002D53AB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Ορισμός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εικονικής επικοινωνίας </w:t>
                            </w:r>
                          </w:p>
                          <w:p w:rsidRPr="002D53AB" w:rsidR="002D53AB" w:rsidP="002D53AB" w:rsidRDefault="002D53AB" w14:paraId="5E547FD7" w14:textId="77777777"/>
                          <w:p xmlns:a="http://schemas.openxmlformats.org/drawingml/2006/main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D53AB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Ορίζουμε την εικονική επικοινωνία ως έναν τρόπο επικοινωνίας που περιλαμβάνει τη χρήση της τεχνολογίας - ήχου και βίντεο - για την επικοινωνία με άτομα που δεν είναι φυσικά παρόντα μπροστά μας. Οι άνθρωποι μπορεί να βρίσκονται στο διπλανό δωμάτιο, σε άλλο όροφο, στη γειτονιά ή ακόμη και χιλιόμετρα μακριά. Αν και η εικονική επικοινωνία ξεκίνησε πολύ παλιά με την εφεύρεση του τηλεφώνου, η έλευση των webcams, των τηλεδιασκέψεων και των άμεσων επικοινωνιών, που έκαναν την εικονική επικοινωνία μεγάλη επιτυχία. Σήμερα χρησιμοποιούμε την εικονική επικοινωνία σχεδόν σε κάθε εργασία της ζωής μας - μέσα στην οικογένεια, τους φίλους και το γραφείο, για να αναφέρουμε μερικά από αυτά.</w:t>
                            </w:r>
                          </w:p>
                          <w:p xmlns:a="http://schemas.openxmlformats.org/drawingml/2006/main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Αποτελεσματική επικοινωνία </w:t>
                            </w:r>
                          </w:p>
                          <w:p xmlns:a="http://schemas.openxmlformats.org/drawingml/2006/main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BA0AE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Η αποτελεσματική επικοινωνία είναι σημαντική σε μια εικονική ομάδα. Η ανοιχτή, ειλικρινής επικοινωνία όχι μόνο σας βοηθά να αποφύγετε τις παρεξηγήσεις, αλλά θα αυξήσει και την αποτελεσματικότητά σας.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C2B6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Είναι ζωτικής σημασίας να έχετε σωστή επικοινωνία όταν εργάζεστε εξ αποστάσεως. 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C2B6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Γιατί; Επειδή η εικονική επικοινωνία έχει τεράστιο αντίκτυπο στην παραγωγικότητα. Όταν η ομάδα σας γνωρίζει πώς να επικοινωνεί σωστά, μπορεί να κάνει τη δουλειά της χωρίς να περιμένει ώρες για μια απάντηση. </w:t>
                            </w:r>
                            <w:r w:rsidRPr="006C2B6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Επιπλέον, η κακή επικοινωνία μεταξύ απομακρυσμένων ομάδων αυξάνει τις πιθανότητες να πάνε τα πράγματα στραβά. </w:t>
                            </w:r>
                          </w:p>
                          <w:p w:rsidRPr="00FE2554" w:rsidR="001514F3" w:rsidP="00AB06B4" w:rsidRDefault="001514F3" w14:paraId="6FD5C4F5" w14:textId="76F1E00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xmlns:a="http://schemas.openxmlformats.org/drawingml/2006/main">
                            <w:pPr>
                              <w:pStyle w:val="Heading1"/>
                              <w:spacing w:line="240" w:lineRule="auto"/>
                              <w:ind w:start="0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="00DA2A46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Κανόνες για </w:t>
                            </w:r>
                            <w:r w:rsidRPr="00FE2554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καλύτερη επικοινωνία σε εικονικές ομάδες</w:t>
                            </w:r>
                          </w:p>
                          <w:p w:rsidR="005D5E8E" w:rsidP="00AB06B4" w:rsidRDefault="005D5E8E" w14:paraId="1DA520F0" w14:textId="62ED4E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3186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Πείτε "καλημέρα"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3186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Μία από τις μεγαλύτερες μεταβάσεις που αντιμετωπίζουν οι εργαζόμενοι όταν εργάζονται εξ αποστάσεως είναι η έλλειψη ανθρώπινης αλληλεπίδρασης και η έλλειψη δομής.</w:t>
                            </w: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3186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Ένα καλό μέρος για να ξεκινήσετε; Πείτε "καλημέρα" ο ένας στον άλλον και βρείτε χρόνο να συζητήσετε στον πρωινό σας καφέ. Αυτό θα βοηθήσει την απομακρυσμένη ομάδα σας να αισθάνεται λιγότερο απομακρυσμένη.</w:t>
                            </w:r>
                          </w:p>
                          <w:p w:rsidRPr="00C31860" w:rsidR="00F03319" w:rsidP="00AB06B4" w:rsidRDefault="00F03319" w14:paraId="0949F7C2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3186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Χτίστε εμπιστοσύνη </w:t>
                            </w:r>
                            <w:r w:rsidRPr="00C3186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στο πρόσωπο και αναπτύξτε την εμπιστοσύνη αυτή με σαφείς προσδοκίες. Για να μπορέσουν οι άνθρωποι να εργαστούν αποτελεσματικά εικονικά, πρέπει να υπάρχει εμπιστοσύνη. Η εμπιστοσύνη δεν συμβαίνει με μαγικό τρόπο. Χτίζεται όταν φέρνετε την ομάδα σας μαζί για εκπαίδευση ή ομαδική ανάπτυξη και στη συνέχεια συνεχίζει να αναπτύσσεται με σαφείς προσδοκίες που τίθενται με συνέπεια από τους ηγέτες και ικανοποιούνται από την ομάδα.</w:t>
                            </w:r>
                          </w:p>
                          <w:p w:rsidR="00F03319" w:rsidP="00AB06B4" w:rsidRDefault="00F03319" w14:paraId="715378BE" w14:textId="71BF70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BF6776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Προσπαθήστε να </w:t>
                            </w:r>
                            <w:r w:rsidRPr="00BF6776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ακούτε ενεργά </w:t>
                            </w:r>
                            <w:r w:rsidRPr="00BF6776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όταν μιλάει κάποιος άλλος και μην προσπαθείτε ποτέ να κάνετε multitasking. Δώστε στον άλλον την πλήρη προσοχή σας - αυτό αποτελεί ένδειξη σεβασμού και θα τον καταλάβετε καλύτερα.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zövegdoboz 19" style="position:absolute;left:0;text-align:left;margin-left:544.55pt;margin-top:8.6pt;width:595.75pt;height:718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7" fillcolor="#c9a4e4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" w14:anchorId="76CE5299">
                <v:textbox>
                  <w:txbxContent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</w:rPr>
                      </w:pPr>
                      <w:r w:rsidRPr="00BA0AEA"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</w:rPr>
                        <w:t xml:space="preserve">ΚΑΤΑΝΌΗΣΗ ΤΗΣ ΕΙΚΟΝΙΚΉΣ ΕΠΙΚΟΙΝΩΝΊΑΣ</w:t>
                      </w:r>
                    </w:p>
                    <w:p w:rsidRPr="006E48C8" w:rsidR="00BA0AEA" w:rsidP="006E48C8" w:rsidRDefault="00BA0AEA" w14:paraId="6FB03CA3" w14:textId="77777777">
                      <w:pPr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pStyle w:val="Rubrik1"/>
                        <w:spacing w:line="240" w:lineRule="auto"/>
                        <w:ind w:start="0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 w:rsidR="002D53AB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  <w:t xml:space="preserve">Ορισμός 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  <w:t xml:space="preserve">εικονικής επικοινωνίας </w:t>
                      </w:r>
                    </w:p>
                    <w:p w:rsidRPr="002D53AB" w:rsidR="002D53AB" w:rsidP="002D53AB" w:rsidRDefault="002D53AB" w14:paraId="5E547FD7" w14:textId="77777777"/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2D53AB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Ορίζουμε την εικονική επικοινωνία ως έναν τρόπο επικοινωνίας που περιλαμβάνει τη χρήση της τεχνολογίας - ήχου και βίντεο - για την επικοινωνία με άτομα που δεν είναι φυσικά παρόντα μπροστά μας. Οι άνθρωποι μπορεί να βρίσκονται στο διπλανό δωμάτιο, σε άλλο όροφο, στη γειτονιά ή ακόμη και χιλιόμετρα μακριά. Αν και η εικονική επικοινωνία ξεκίνησε πολύ παλιά με την εφεύρεση του τηλεφώνου, η έλευση των webcams, των τηλεδιασκέψεων και των άμεσων επικοινωνιών, που έκαναν την εικονική επικοινωνία μεγάλη επιτυχία. Σήμερα χρησιμοποιούμε την εικονική επικοινωνία σχεδόν σε κάθε εργασία της ζωής μας - μέσα στην οικογένεια, τους φίλους και το γραφείο, για να αναφέρουμε μερικά από αυτά.</w:t>
                      </w: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  <w:t xml:space="preserve">Αποτελεσματική επικοινωνία </w:t>
                      </w: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BA0AE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Η αποτελεσματική επικοινωνία είναι σημαντική σε μια εικονική ομάδα. Η ανοιχτή, ειλικρινής επικοινωνία όχι μόνο σας βοηθά να αποφύγετε τις παρεξηγήσεις, αλλά θα αυξήσει και την αποτελεσματικότητά σας.</w:t>
                      </w: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6C2B6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Είναι ζωτικής σημασίας να έχετε σωστή επικοινωνία όταν εργάζεστε εξ αποστάσεως. </w:t>
                      </w: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6C2B6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Γιατί; Επειδή η εικονική επικοινωνία έχει τεράστιο αντίκτυπο στην παραγωγικότητα. Όταν η ομάδα σας γνωρίζει πώς να επικοινωνεί καλά, μπορεί να κάνει τη δουλειά της χωρίς να περιμένει ώρες για μια απάντηση. </w:t>
                      </w:r>
                      <w:r w:rsidRPr="006C2B6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Επιπλέον, η κακή επικοινωνία μεταξύ απομακρυσμένων ομάδων αυξάνει τις πιθανότητες να πάνε τα πράγματα στραβά. </w:t>
                      </w:r>
                    </w:p>
                    <w:p w:rsidRPr="00FE2554" w:rsidR="001514F3" w:rsidP="00AB06B4" w:rsidRDefault="001514F3" w14:paraId="6FD5C4F5" w14:textId="76F1E00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pStyle w:val="Rubrik1"/>
                        <w:spacing w:line="240" w:lineRule="auto"/>
                        <w:ind w:start="0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 w:rsidR="00DA2A46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  <w:t xml:space="preserve">Κανόνες για </w:t>
                      </w:r>
                      <w:r w:rsidRPr="00FE2554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  <w:t xml:space="preserve">καλύτερη επικοινωνία σε εικονικές ομάδες</w:t>
                      </w:r>
                    </w:p>
                    <w:p w:rsidR="005D5E8E" w:rsidP="00AB06B4" w:rsidRDefault="005D5E8E" w14:paraId="1DA520F0" w14:textId="62ED4E42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C31860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Πείτε "καλημέρα"</w:t>
                      </w: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C3186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Μία από τις μεγαλύτερες μεταβάσεις που αντιμετωπίζουν οι εργαζόμενοι όταν εργάζονται εξ αποστάσεως είναι η έλλειψη ανθρώπινης αλληλεπίδρασης και η έλλειψη δομής.</w:t>
                      </w: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C3186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Ένα καλό μέρος για να ξεκινήσετε; Πείτε "καλημέρα" ο ένας στον άλλον και βρείτε χρόνο να συζητήσετε στον πρωινό σας καφέ. Αυτό θα βοηθήσει την απομακρυσμένη ομάδα σας να αισθάνεται λιγότερο απομακρυσμένη.</w:t>
                      </w:r>
                    </w:p>
                    <w:p w:rsidRPr="00C31860" w:rsidR="00F03319" w:rsidP="00AB06B4" w:rsidRDefault="00F03319" w14:paraId="0949F7C2" w14:textId="77777777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C31860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Χτίστε εμπιστοσύνη </w:t>
                      </w:r>
                      <w:r w:rsidRPr="00C3186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στο πρόσωπο και αναπτύξτε την εμπιστοσύνη αυτή με σαφείς προσδοκίες. Για </w:t>
                      </w:r>
                      <w:r w:rsidRPr="00C3186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να </w:t>
                      </w:r>
                      <w:r w:rsidRPr="00C3186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μπορέσουν οι άνθρωποι να εργαστούν αποτελεσματικά εικονικά, πρέπει να υπάρχει εμπιστοσύνη. Η εμπιστοσύνη δεν συμβαίνει με μαγικό τρόπο. Χτίζεται όταν φέρνετε την ομάδα σας μαζί για εκπαίδευση ή ομαδική ανάπτυξη και στη συνέχεια συνεχίζει να αναπτύσσεται με σαφείς προσδοκίες που τίθενται με συνέπεια από τους ηγέτες και ικανοποιούνται από την ομάδα.</w:t>
                      </w:r>
                    </w:p>
                    <w:p w:rsidR="00F03319" w:rsidP="00AB06B4" w:rsidRDefault="00F03319" w14:paraId="715378BE" w14:textId="71BF70C6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BF6776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Προσπαθήστε να </w:t>
                      </w:r>
                      <w:r w:rsidRPr="00BF6776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ακούτε </w:t>
                      </w:r>
                      <w:r w:rsidRPr="00BF6776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ενεργά </w:t>
                      </w:r>
                      <w:r w:rsidRPr="00BF6776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όταν </w:t>
                      </w:r>
                      <w:r w:rsidRPr="00BF6776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μιλάει κάποιος άλλος και μην προσπαθείτε ποτέ να κάνετε multitasking. Δώστε στον άλλον την πλήρη προσοχή σας - αυτό αποτελεί ένδειξη σεβασμού και θα τον καταλάβετε καλύτερα.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63B5B" w:rsidP="00442E80" w:rsidRDefault="00B63B5B" w14:paraId="3600B854" w14:textId="7F2AF53E"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</w:p>
    <w:p w:rsidR="00442E80" w:rsidP="00442E80" w:rsidRDefault="00442E80" w14:paraId="65A7A0FC" w14:textId="4BB7F39D"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</w:rPr>
      </w:pPr>
    </w:p>
    <w:p w:rsidR="00AA1FF0" w:rsidP="00B63B5B" w:rsidRDefault="00901A80" w14:paraId="50AAED7F" w14:textId="568CBF53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:rsidR="00AA1FF0" w:rsidP="00B63B5B" w:rsidRDefault="00AA1FF0" w14:paraId="53D57EB4" w14:textId="107AC75E">
      <w:pPr>
        <w:tabs>
          <w:tab w:val="left" w:pos="3119"/>
          <w:tab w:val="left" w:pos="8789"/>
        </w:tabs>
        <w:spacing w:after="0" w:line="216" w:lineRule="auto"/>
        <w:ind w:start="55" w:end="3974" w:hanging="10"/>
      </w:pPr>
    </w:p>
    <w:p>
      <w:pPr>
        <w:pStyle w:val="Heading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Pr="00B63B5B" w:rsidR="00901A80">
        <w:rPr>
          <w:rFonts w:ascii="Montserrat ExtraBold" w:hAnsi="Montserrat ExtraBold"/>
          <w:sz w:val="52"/>
        </w:rPr>
        <w:t xml:space="preserve">FACTS</w:t>
      </w:r>
    </w:p>
    <w:p w:rsidR="00CF4B3F" w:rsidP="00CF4B3F" w:rsidRDefault="00CF4B3F" w14:paraId="4D391632" w14:textId="4610904D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58506815" w14:textId="241AF32B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1DDFBF2E" w14:textId="5E901D3A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004CA849" w14:textId="5D98DCD4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203072F4" w14:textId="4A68BAD2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646FCC8D" w14:textId="261AC62F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1D067BBA" w14:textId="65B2DCEA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56FC5299" w14:textId="33CCE183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0C0A0E5B" w14:textId="02FB2067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2D69E430" w14:textId="487EDD68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5812AB29" w14:textId="668363ED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F250FD" w:rsidP="00CF4B3F" w:rsidRDefault="00F250FD" w14:paraId="473A4081" w14:textId="4091A545">
      <w:pPr>
        <w:spacing w:after="0" w:line="216" w:lineRule="auto"/>
        <w:ind w:start="3402" w:end="-62" w:hanging="10"/>
        <w:jc w:val="right"/>
        <w:rPr>
          <w:rFonts w:ascii="Montserrat Light" w:hAnsi="Montserrat Light"/>
          <w:color w:val="1B3C65"/>
          <w:sz w:val="36"/>
        </w:rPr>
      </w:pPr>
    </w:p>
    <w:p w:rsidR="005405FA" w:rsidP="00987DDE" w:rsidRDefault="005405FA" w14:paraId="4FB01977" w14:textId="77777777"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:rsidR="00AB06B4" w:rsidP="00987DDE" w:rsidRDefault="00AB06B4" w14:paraId="7AC939D6" w14:textId="77777777"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:rsidR="00AB06B4" w:rsidP="00987DDE" w:rsidRDefault="00AB06B4" w14:paraId="14BCB843" w14:textId="77777777"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:rsidR="00AB06B4" w:rsidP="00AB06B4" w:rsidRDefault="00AB06B4" w14:paraId="02B3D87B" w14:textId="77777777"/>
    <w:p w:rsidRPr="00AB06B4" w:rsidR="00AB06B4" w:rsidP="00AB06B4" w:rsidRDefault="00AB06B4" w14:paraId="48848D1F" w14:textId="77777777"/>
    <w:p w:rsidR="00AB06B4" w:rsidP="00987DDE" w:rsidRDefault="00AB06B4" w14:paraId="59DD4AB7" w14:textId="77777777"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:rsidR="00AB06B4" w:rsidP="00987DDE" w:rsidRDefault="00AB06B4" w14:paraId="19882AF2" w14:textId="77777777"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:rsidR="00AB06B4" w:rsidP="00AB06B4" w:rsidRDefault="00AB06B4" w14:paraId="26AD671E" w14:textId="77777777"/>
    <w:p w:rsidRPr="00AB06B4" w:rsidR="00AB06B4" w:rsidP="00AB06B4" w:rsidRDefault="00AB06B4" w14:paraId="65599E45" w14:textId="77777777"/>
    <w:p w:rsidR="00AB06B4" w:rsidP="00987DDE" w:rsidRDefault="00AB06B4" w14:paraId="45B41161" w14:textId="77777777"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right"/>
        <w:rPr>
          <w:rFonts w:ascii="Arial" w:hAnsi="Arial" w:cs="Arial"/>
          <w:b/>
          <w:sz w:val="32"/>
          <w:szCs w:val="32"/>
        </w:rPr>
      </w:pPr>
    </w:p>
    <w:p w:rsidR="000D3AA9" w:rsidP="000C2574" w:rsidRDefault="000D3AA9" w14:paraId="27DBA62F" w14:textId="77777777">
      <w:pPr>
        <w:pStyle w:val="Heading1"/>
        <w:tabs>
          <w:tab w:val="left" w:pos="3119"/>
          <w:tab w:val="left" w:pos="8789"/>
        </w:tabs>
        <w:spacing w:line="240" w:lineRule="auto"/>
        <w:ind w:start="0"/>
        <w:rPr>
          <w:rFonts w:ascii="Arial" w:hAnsi="Arial" w:cs="Arial"/>
          <w:i/>
          <w:color w:val="002060"/>
          <w:sz w:val="32"/>
          <w:szCs w:val="32"/>
        </w:rPr>
      </w:pPr>
    </w:p>
    <w:p>
      <w:pPr>
        <w:pStyle w:val="Heading1"/>
        <w:tabs>
          <w:tab w:val="left" w:pos="3119"/>
          <w:tab w:val="left" w:pos="8789"/>
        </w:tabs>
        <w:spacing w:after="90"/>
        <w:jc w:val="center"/>
        <w:rPr>
          <w:rFonts w:ascii="Arial" w:hAnsi="Arial" w:cs="Arial"/>
          <w:i/>
          <w:color w:val="002060"/>
          <w:sz w:val="28"/>
          <w:szCs w:val="28"/>
        </w:rPr>
      </w:pPr>
      <w:r w:rsidRPr="000C2574">
        <w:rPr>
          <w:rFonts w:ascii="Arial" w:hAnsi="Arial" w:cs="Arial"/>
          <w:i/>
          <w:color w:val="002060"/>
          <w:sz w:val="28"/>
          <w:szCs w:val="28"/>
        </w:rPr>
        <w:t xml:space="preserve">"Σε έναν κόσμο που αλλάζει συνεχώς, είναι προς όφελός μας να μάθουμε πώς να προσαρμοζόμαστε και να απολαμβάνουμε κάτι καλύτερο." </w:t>
      </w:r>
      <w:r>
        <w:rPr>
          <w:rFonts w:ascii="Arial" w:hAnsi="Arial" w:cs="Arial"/>
          <w:i/>
          <w:color w:val="002060"/>
          <w:sz w:val="28"/>
          <w:szCs w:val="28"/>
        </w:rPr>
        <w:t xml:space="preserve">- </w:t>
      </w:r>
      <w:r w:rsidRPr="000C2574">
        <w:rPr>
          <w:rFonts w:ascii="Arial" w:hAnsi="Arial" w:cs="Arial"/>
          <w:i/>
          <w:color w:val="002060"/>
          <w:sz w:val="28"/>
          <w:szCs w:val="28"/>
        </w:rPr>
        <w:t xml:space="preserve">Kenneth H. Blanchard</w:t>
      </w:r>
    </w:p>
    <w:p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7E62CECD" wp14:anchorId="708AF941">
                <wp:simplePos x="0" y="0"/>
                <wp:positionH relativeFrom="page">
                  <wp:align>right</wp:align>
                </wp:positionH>
                <wp:positionV relativeFrom="paragraph">
                  <wp:posOffset>6985</wp:posOffset>
                </wp:positionV>
                <wp:extent cx="7626985" cy="2320290"/>
                <wp:effectExtent l="0" t="0" r="0" b="381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32029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5405FA" w:rsidR="005405FA" w:rsidP="00AB06B4" w:rsidRDefault="006B0C68" w14:paraId="7A074F06" w14:textId="643F173E">
                            <w:pPr>
                              <w:pStyle w:val="Heading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30C83D" wp14:editId="354AB04A">
                                  <wp:extent cx="3950970" cy="2222500"/>
                                  <wp:effectExtent l="0" t="0" r="0" b="6350"/>
                                  <wp:docPr id="3" name="Bildobjek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objekt 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50970" cy="222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Pr="00442E80" w:rsidR="00264303" w:rsidP="00AB06B4" w:rsidRDefault="00264303" w14:paraId="1F967911" w14:textId="78EAD9A0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end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:rsidRPr="00442E80" w:rsidR="00264303" w:rsidP="00442E80" w:rsidRDefault="00264303" w14:paraId="6AAF39F8" w14:textId="497E704A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zövegdoboz 21" style="position:absolute;margin-left:549.35pt;margin-top:.55pt;width:600.55pt;height:182.7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8" fillcolor="#aa71d5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" w14:anchorId="708AF941">
                <v:textbox>
                  <w:txbxContent>
                    <w:p w:rsidRPr="005405FA" w:rsidR="005405FA" w:rsidP="00AB06B4" w:rsidRDefault="006B0C68" w14:paraId="7A074F06" w14:textId="643F173E">
                      <w:pPr>
                        <w:pStyle w:val="Rubrik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30C83D" wp14:editId="354AB04A">
                            <wp:extent cx="3950970" cy="2222500"/>
                            <wp:effectExtent l="0" t="0" r="0" b="6350"/>
                            <wp:docPr id="3" name="Bildobjekt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ildobjekt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50970" cy="222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442E80" w:rsidR="00264303" w:rsidP="00AB06B4" w:rsidRDefault="00264303" w14:paraId="1F967911" w14:textId="78EAD9A0">
                      <w:pPr>
                        <w:tabs>
                          <w:tab w:val="left" w:pos="3119"/>
                        </w:tabs>
                        <w:spacing w:after="0" w:line="216" w:lineRule="auto"/>
                        <w:ind w:end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:rsidRPr="00442E80" w:rsidR="00264303" w:rsidP="00442E80" w:rsidRDefault="00264303" w14:paraId="6AAF39F8" w14:textId="497E704A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64303" w:rsidP="00442E80" w:rsidRDefault="00264303" w14:paraId="7F61879A" w14:textId="53148E4F">
      <w:pPr>
        <w:pStyle w:val="Heading1"/>
        <w:tabs>
          <w:tab w:val="left" w:pos="3119"/>
          <w:tab w:val="left" w:pos="8789"/>
        </w:tabs>
        <w:spacing w:after="90"/>
        <w:rPr>
          <w:sz w:val="70"/>
        </w:rPr>
      </w:pPr>
    </w:p>
    <w:p w:rsidR="00264303" w:rsidP="00442E80" w:rsidRDefault="00264303" w14:paraId="1115D31A" w14:textId="674955C5">
      <w:pPr>
        <w:pStyle w:val="Heading1"/>
        <w:tabs>
          <w:tab w:val="left" w:pos="3119"/>
          <w:tab w:val="left" w:pos="8789"/>
        </w:tabs>
        <w:spacing w:after="90"/>
        <w:rPr>
          <w:sz w:val="70"/>
        </w:rPr>
      </w:pPr>
    </w:p>
    <w:p w:rsidR="00AA1FF0" w:rsidP="00442E80" w:rsidRDefault="00AA1FF0" w14:paraId="5D2C9568" w14:textId="113D2561">
      <w:pPr>
        <w:tabs>
          <w:tab w:val="left" w:pos="3119"/>
          <w:tab w:val="left" w:pos="8789"/>
        </w:tabs>
        <w:spacing w:after="1382" w:line="216" w:lineRule="auto"/>
        <w:ind w:start="60" w:end="3596"/>
      </w:pPr>
    </w:p>
    <w:p>
      <w:pPr>
        <w:pStyle w:val="Heading2"/>
        <w:tabs>
          <w:tab w:val="left" w:pos="3119"/>
          <w:tab w:val="left" w:pos="8789"/>
        </w:tabs>
        <w:spacing w:line="240" w:lineRule="auto"/>
        <w:ind w:end="143" w:hanging="11"/>
        <w:jc w:val="center"/>
        <w:rPr>
          <w:lang w:val="sv-SE"/>
        </w:rPr>
      </w:pPr>
      <w:r w:rsidRPr="00EE319D">
        <w:rPr>
          <w:lang w:val="sv-SE"/>
        </w:rPr>
        <w:t xml:space="preserve">ΓΙΑ ΠΕΡΙΣΣΌΤΕΡΕΣ ΠΛΗΡΟΦΟΡΊΕΣ</w:t>
      </w:r>
    </w:p>
    <w:p>
      <w:pPr>
        <w:tabs>
          <w:tab w:val="left" w:pos="3119"/>
          <w:tab w:val="left" w:pos="8789"/>
        </w:tabs>
        <w:spacing w:after="0" w:line="240" w:lineRule="auto"/>
        <w:ind w:start="-5" w:hanging="11"/>
        <w:rPr>
          <w:color w:val="1B3C65"/>
          <w:sz w:val="51"/>
          <w:lang w:val="sv-SE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06A17159" wp14:anchorId="653B0D85">
                <wp:simplePos x="0" y="0"/>
                <wp:positionH relativeFrom="page">
                  <wp:align>right</wp:align>
                </wp:positionH>
                <wp:positionV relativeFrom="paragraph">
                  <wp:posOffset>196850</wp:posOffset>
                </wp:positionV>
                <wp:extent cx="7626985" cy="1485900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148590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a="http://schemas.openxmlformats.org/drawingml/2006/main">
                            <w:pPr>
                              <w:pStyle w:val="Heading1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E48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Για περισσότερες πληροφορίες </w:t>
                            </w:r>
                            <w:r w:rsidR="00CE48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σχετικά με την </w:t>
                            </w:r>
                            <w:r w:rsidRPr="00CE4882" w:rsidR="00CE48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κατανόηση της </w:t>
                            </w:r>
                            <w:r w:rsidRPr="00CE4882" w:rsidR="00CE48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εικονικής επικοινωνίας</w:t>
                            </w:r>
                            <w:r w:rsidRPr="006E48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B06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μπορείτε να </w:t>
                            </w:r>
                            <w:r w:rsidRPr="006E48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επισκεφθείτε τους ακόλουθους συνδέσμους</w:t>
                            </w:r>
                            <w:r w:rsidRPr="006E48C8" w:rsidR="00F858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</w:t>
                            </w:r>
                          </w:p>
                          <w:p xmlns:a="http://schemas.openxmlformats.org/drawingml/2006/main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 w:rsidRPr="000A1980">
                              <w:t xml:space="preserve">7 τρόποι αποτελεσματικής επικοινωνίας σε εικονικές συναντήσεις</w:t>
                            </w:r>
                          </w:p>
                          <w:p xmlns:a="http://schemas.openxmlformats.org/drawingml/2006/main">
                            <w:pPr>
                              <w:pStyle w:val="ListParagraph"/>
                              <w:ind w:start="1440"/>
                            </w:pPr>
                            <w:hyperlink w:history="1" r:id="rId9">
                              <w:r w:rsidRPr="00276D8B" w:rsidR="000A1980">
                                <w:rPr>
                                  <w:rStyle w:val="Hyperlink"/>
                                </w:rPr>
                                <w:t xml:space="preserve">https://infinitegrowth.com.au/7-ways-to-communicate-effectively-in-virtual-meetings</w:t>
                              </w:r>
                            </w:hyperlink>
                          </w:p>
                          <w:p xmlns:a="http://schemas.openxmlformats.org/drawingml/2006/main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 w:rsidRPr="00426DAF">
                              <w:t xml:space="preserve">Εικονική επικοινωνία: Συμβουλές &amp; Εργαλεία</w:t>
                            </w:r>
                          </w:p>
                          <w:p xmlns:a="http://schemas.openxmlformats.org/drawingml/2006/main">
                            <w:pPr>
                              <w:pStyle w:val="ListParagraph"/>
                              <w:ind w:start="1440"/>
                            </w:pPr>
                            <w:hyperlink w:history="1" r:id="rId10">
                              <w:r w:rsidRPr="00276D8B" w:rsidR="00426DAF">
                                <w:rPr>
                                  <w:rStyle w:val="Hyperlink"/>
                                </w:rPr>
                                <w:t xml:space="preserve">https://www.glasscubes.com/virtual-communication/</w:t>
                              </w:r>
                            </w:hyperlink>
                          </w:p>
                          <w:p xmlns:a="http://schemas.openxmlformats.org/drawingml/2006/main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 w:rsidRPr="006460CA">
                              <w:t xml:space="preserve">Εργασία σε μια εικονική ομάδα</w:t>
                            </w:r>
                          </w:p>
                          <w:p xmlns:a="http://schemas.openxmlformats.org/drawingml/2006/main">
                            <w:pPr>
                              <w:pStyle w:val="ListParagraph"/>
                              <w:ind w:start="1440"/>
                            </w:pPr>
                            <w:hyperlink w:history="1" r:id="rId11">
                              <w:r w:rsidRPr="00276D8B" w:rsidR="006460CA">
                                <w:rPr>
                                  <w:rStyle w:val="Hyperlink"/>
                                </w:rPr>
                                <w:t xml:space="preserve">https://www.mindtools.com/pages/article/working-virtual-team.htm</w:t>
                              </w:r>
                            </w:hyperlink>
                          </w:p>
                          <w:p w:rsidRPr="006460CA" w:rsidR="006460CA" w:rsidP="006460CA" w:rsidRDefault="006460CA" w14:paraId="2A8460EC" w14:textId="77777777">
                            <w:pPr>
                              <w:pStyle w:val="ListParagraph"/>
                              <w:ind w:start="1440"/>
                            </w:pPr>
                          </w:p>
                          <w:p w:rsidRPr="00442E80" w:rsidR="00264303" w:rsidP="00442E80" w:rsidRDefault="00264303" w14:paraId="38F6F90F" w14:textId="77777777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zövegdoboz 22" style="position:absolute;left:0;text-align:left;margin-left:549.35pt;margin-top:15.5pt;width:600.55pt;height:117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9" fillcolor="#c9a4e4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" w14:anchorId="653B0D85">
                <v:textbox>
                  <w:txbxContent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pStyle w:val="Rubrik1"/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E48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Για περισσότερες πληροφορίες </w:t>
                      </w:r>
                      <w:r w:rsidR="00CE48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σχετικά με την </w:t>
                      </w:r>
                      <w:r w:rsidRPr="00CE4882" w:rsidR="00CE48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κατανόηση της </w:t>
                      </w:r>
                      <w:r w:rsidRPr="00CE4882" w:rsidR="00CE48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εικονικής επικοινωνίας</w:t>
                      </w:r>
                      <w:r w:rsidRPr="006E48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AB06B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μπορείτε να </w:t>
                      </w:r>
                      <w:r w:rsidRPr="006E48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επισκεφθείτε τους ακόλουθους συνδέσμους</w:t>
                      </w:r>
                      <w:r w:rsidRPr="006E48C8" w:rsidR="00F858D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</w:t>
                      </w: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pStyle w:val="Liststycke"/>
                        <w:numPr>
                          <w:ilvl w:val="0"/>
                          <w:numId w:val="19"/>
                        </w:numPr>
                      </w:pPr>
                      <w:r w:rsidRPr="000A1980">
                        <w:t xml:space="preserve">7 τρόποι αποτελεσματικής επικοινωνίας σε εικονικές συναντήσεις</w:t>
                      </w: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pStyle w:val="Liststycke"/>
                        <w:ind w:start="1440"/>
                      </w:pPr>
                      <w:hyperlink w:history="1" r:id="rId12">
                        <w:r w:rsidRPr="00276D8B">
                          <w:rPr>
                            <w:rStyle w:val="Hyperlnk"/>
                          </w:rPr>
                          <w:t xml:space="preserve">https://infinitegrowth.com.au/7-ways-to-communicate-effectively-in-virtual-meetings</w:t>
                        </w:r>
                      </w:hyperlink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pStyle w:val="Liststycke"/>
                        <w:numPr>
                          <w:ilvl w:val="0"/>
                          <w:numId w:val="19"/>
                        </w:numPr>
                      </w:pPr>
                      <w:r w:rsidRPr="00426DAF">
                        <w:t xml:space="preserve">Εικονική επικοινωνία: </w:t>
                      </w:r>
                      <w:r w:rsidRPr="00426DAF">
                        <w:t xml:space="preserve">Συμβουλές &amp; Εργαλεία</w:t>
                      </w: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pStyle w:val="Liststycke"/>
                        <w:ind w:start="1440"/>
                      </w:pPr>
                      <w:hyperlink w:history="1" r:id="rId13">
                        <w:r w:rsidRPr="00276D8B">
                          <w:rPr>
                            <w:rStyle w:val="Hyperlnk"/>
                          </w:rPr>
                          <w:t xml:space="preserve">https://www.glasscubes.com/virtual-communication/</w:t>
                        </w:r>
                      </w:hyperlink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pStyle w:val="Liststycke"/>
                        <w:numPr>
                          <w:ilvl w:val="0"/>
                          <w:numId w:val="19"/>
                        </w:numPr>
                      </w:pPr>
                      <w:r w:rsidRPr="006460CA">
                        <w:t xml:space="preserve">Εργασία σε μια εικονική ομάδα</w:t>
                      </w:r>
                    </w:p>
                    <w:p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Pr>
                        <w:pStyle w:val="Liststycke"/>
                        <w:ind w:start="1440"/>
                      </w:pPr>
                      <w:hyperlink w:history="1" r:id="rId14">
                        <w:r w:rsidRPr="00276D8B">
                          <w:rPr>
                            <w:rStyle w:val="Hyperlnk"/>
                          </w:rPr>
                          <w:t xml:space="preserve">https://www.mindtools.com/pages/article/working-virtual-team.htm</w:t>
                        </w:r>
                      </w:hyperlink>
                    </w:p>
                    <w:p w:rsidRPr="006460CA" w:rsidR="006460CA" w:rsidP="006460CA" w:rsidRDefault="006460CA" w14:paraId="2A8460EC" w14:textId="77777777">
                      <w:pPr>
                        <w:pStyle w:val="Liststycke"/>
                        <w:ind w:start="1440"/>
                      </w:pPr>
                    </w:p>
                    <w:p w:rsidRPr="00442E80" w:rsidR="00264303" w:rsidP="00442E80" w:rsidRDefault="00264303" w14:paraId="38F6F90F" w14:textId="77777777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Pr="00EE319D" w:rsidR="00264303" w:rsidP="000D3AA9" w:rsidRDefault="00264303" w14:paraId="209A1CF8" w14:textId="357E1E4C">
      <w:pPr>
        <w:tabs>
          <w:tab w:val="left" w:pos="3119"/>
          <w:tab w:val="left" w:pos="8789"/>
        </w:tabs>
        <w:spacing w:after="0" w:line="240" w:lineRule="auto"/>
        <w:ind w:start="-5" w:hanging="11"/>
        <w:rPr>
          <w:color w:val="1B3C65"/>
          <w:sz w:val="51"/>
          <w:lang w:val="sv-SE"/>
        </w:rPr>
      </w:pPr>
    </w:p>
    <w:p w:rsidRPr="00EE319D" w:rsidR="00264303" w:rsidP="000D3AA9" w:rsidRDefault="00264303" w14:paraId="33FCC2C2" w14:textId="48B06CAB">
      <w:pPr>
        <w:tabs>
          <w:tab w:val="left" w:pos="3119"/>
          <w:tab w:val="left" w:pos="8789"/>
        </w:tabs>
        <w:spacing w:after="0" w:line="240" w:lineRule="auto"/>
        <w:ind w:start="-5" w:hanging="11"/>
        <w:rPr>
          <w:color w:val="1B3C65"/>
          <w:sz w:val="51"/>
          <w:lang w:val="sv-SE"/>
        </w:rPr>
      </w:pPr>
    </w:p>
    <w:p w:rsidRPr="00EE319D" w:rsidR="00F858D6" w:rsidP="003511B0" w:rsidRDefault="00F858D6" w14:paraId="6ECC684E" w14:textId="77777777">
      <w:pPr>
        <w:spacing w:after="0" w:line="216" w:lineRule="auto"/>
        <w:ind w:end="-62"/>
        <w:rPr>
          <w:rFonts w:ascii="Montserrat Light" w:hAnsi="Montserrat Light"/>
          <w:b/>
          <w:color w:val="1B3C65"/>
          <w:sz w:val="28"/>
          <w:lang w:val="sv-SE"/>
        </w:rPr>
      </w:pPr>
    </w:p>
    <w:p w:rsidRPr="00EE319D" w:rsidR="005405FA" w:rsidP="003511B0" w:rsidRDefault="005405FA" w14:paraId="28160420" w14:textId="77777777">
      <w:pPr>
        <w:spacing w:after="0" w:line="216" w:lineRule="auto"/>
        <w:ind w:end="-62"/>
        <w:rPr>
          <w:noProof/>
          <w:lang w:val="sv-SE"/>
        </w:rPr>
      </w:pPr>
    </w:p>
    <w:p w:rsidRPr="00EE319D" w:rsidR="005405FA" w:rsidP="003511B0" w:rsidRDefault="005405FA" w14:paraId="6FA90FDF" w14:textId="77777777">
      <w:pPr>
        <w:spacing w:after="0" w:line="216" w:lineRule="auto"/>
        <w:ind w:end="-62"/>
        <w:rPr>
          <w:noProof/>
          <w:lang w:val="sv-SE"/>
        </w:rPr>
      </w:pPr>
    </w:p>
    <w:p>
      <w:pPr>
        <w:spacing w:after="0" w:line="240" w:lineRule="auto"/>
        <w:ind w:start="142" w:end="-62"/>
        <w:rPr>
          <w:rFonts w:ascii="Montserrat Light" w:hAnsi="Montserrat Light"/>
          <w:color w:val="1B3C65"/>
          <w:sz w:val="24"/>
          <w:lang w:val="sv-SE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editId="2E3C6B46" wp14:anchorId="36014BBB">
            <wp:simplePos x="0" y="0"/>
            <wp:positionH relativeFrom="margin">
              <wp:posOffset>9525</wp:posOffset>
            </wp:positionH>
            <wp:positionV relativeFrom="paragraph">
              <wp:posOffset>12700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293" cy="37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5FA" w:rsidP="000D3AA9" w:rsidRDefault="005405FA" w14:paraId="581DC7C7" w14:textId="77777777">
      <w:pPr>
        <w:spacing w:after="0" w:line="240" w:lineRule="auto"/>
        <w:ind w:end="-62"/>
        <w:rPr>
          <w:rFonts w:ascii="Montserrat Light" w:hAnsi="Montserrat Light"/>
          <w:color w:val="1B3C65"/>
          <w:sz w:val="24"/>
          <w:lang w:val="es-ES"/>
        </w:rPr>
      </w:pPr>
    </w:p>
    <w:p>
      <w:pPr>
        <w:spacing w:after="0" w:line="240" w:lineRule="auto"/>
        <w:ind w:end="-62"/>
        <w:rPr>
          <w:rFonts w:ascii="Montserrat Light" w:hAnsi="Montserrat Light"/>
          <w:color w:val="1B3C65"/>
          <w:sz w:val="24"/>
          <w:lang w:val="sv-SE"/>
        </w:rPr>
      </w:pPr>
      <w:r w:rsidRPr="005405FA">
        <w:rPr>
          <w:rFonts w:ascii="Montserrat Light" w:hAnsi="Montserrat Light"/>
          <w:color w:val="1B3C65"/>
          <w:sz w:val="24"/>
          <w:lang w:val="es-ES"/>
        </w:rPr>
        <w:t xml:space="preserve">  2021-1-SE01-KA220-VET-000032922 </w:t>
      </w:r>
    </w:p>
    <w:sectPr w:rsidRPr="00EE319D" w:rsidR="003511B0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28FE"/>
    <w:multiLevelType w:val="hybridMultilevel"/>
    <w:tmpl w:val="B966F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3002"/>
    <w:multiLevelType w:val="hybridMultilevel"/>
    <w:tmpl w:val="E89AE8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0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A576ACE"/>
    <w:multiLevelType w:val="hybridMultilevel"/>
    <w:tmpl w:val="51B02D70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F1A7C"/>
    <w:multiLevelType w:val="hybridMultilevel"/>
    <w:tmpl w:val="9BEAFD2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8C365D"/>
    <w:multiLevelType w:val="hybridMultilevel"/>
    <w:tmpl w:val="B8869720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C60219D"/>
    <w:multiLevelType w:val="hybridMultilevel"/>
    <w:tmpl w:val="820ECF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12"/>
  </w:num>
  <w:num w:numId="8">
    <w:abstractNumId w:val="18"/>
  </w:num>
  <w:num w:numId="9">
    <w:abstractNumId w:val="17"/>
  </w:num>
  <w:num w:numId="10">
    <w:abstractNumId w:val="10"/>
  </w:num>
  <w:num w:numId="11">
    <w:abstractNumId w:val="16"/>
  </w:num>
  <w:num w:numId="12">
    <w:abstractNumId w:val="8"/>
  </w:num>
  <w:num w:numId="13">
    <w:abstractNumId w:val="5"/>
  </w:num>
  <w:num w:numId="14">
    <w:abstractNumId w:val="0"/>
  </w:num>
  <w:num w:numId="15">
    <w:abstractNumId w:val="14"/>
  </w:num>
  <w:num w:numId="16">
    <w:abstractNumId w:val="6"/>
  </w:num>
  <w:num w:numId="17">
    <w:abstractNumId w:val="11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F0"/>
    <w:rsid w:val="000046FD"/>
    <w:rsid w:val="0003500A"/>
    <w:rsid w:val="00051DF0"/>
    <w:rsid w:val="000A1980"/>
    <w:rsid w:val="000A78D3"/>
    <w:rsid w:val="000C2574"/>
    <w:rsid w:val="000D3AA9"/>
    <w:rsid w:val="000E0F46"/>
    <w:rsid w:val="001514F3"/>
    <w:rsid w:val="002243A5"/>
    <w:rsid w:val="00232FC6"/>
    <w:rsid w:val="00264303"/>
    <w:rsid w:val="0028111A"/>
    <w:rsid w:val="002D53AB"/>
    <w:rsid w:val="002D6445"/>
    <w:rsid w:val="002E65E1"/>
    <w:rsid w:val="0034081A"/>
    <w:rsid w:val="0034597D"/>
    <w:rsid w:val="003511B0"/>
    <w:rsid w:val="00381D44"/>
    <w:rsid w:val="003F297D"/>
    <w:rsid w:val="00426DAF"/>
    <w:rsid w:val="00442E80"/>
    <w:rsid w:val="005405FA"/>
    <w:rsid w:val="005B0972"/>
    <w:rsid w:val="005D5E8E"/>
    <w:rsid w:val="006011A6"/>
    <w:rsid w:val="00610393"/>
    <w:rsid w:val="00645F4D"/>
    <w:rsid w:val="006460CA"/>
    <w:rsid w:val="00661DC2"/>
    <w:rsid w:val="006A02CE"/>
    <w:rsid w:val="006B0C68"/>
    <w:rsid w:val="006C2B6A"/>
    <w:rsid w:val="006E48C8"/>
    <w:rsid w:val="006E683B"/>
    <w:rsid w:val="00712D4F"/>
    <w:rsid w:val="007B5BD3"/>
    <w:rsid w:val="007E1425"/>
    <w:rsid w:val="008738E9"/>
    <w:rsid w:val="008D3510"/>
    <w:rsid w:val="00900BE4"/>
    <w:rsid w:val="00901A80"/>
    <w:rsid w:val="00987DDE"/>
    <w:rsid w:val="009B2EB2"/>
    <w:rsid w:val="00AA1FF0"/>
    <w:rsid w:val="00AB06B4"/>
    <w:rsid w:val="00B63B5B"/>
    <w:rsid w:val="00B857A9"/>
    <w:rsid w:val="00BA0AEA"/>
    <w:rsid w:val="00BF6776"/>
    <w:rsid w:val="00C131A1"/>
    <w:rsid w:val="00C31860"/>
    <w:rsid w:val="00C32BF7"/>
    <w:rsid w:val="00C84543"/>
    <w:rsid w:val="00C926DC"/>
    <w:rsid w:val="00CE4882"/>
    <w:rsid w:val="00CF1644"/>
    <w:rsid w:val="00CF4B3F"/>
    <w:rsid w:val="00D729F6"/>
    <w:rsid w:val="00DA2A46"/>
    <w:rsid w:val="00DF5413"/>
    <w:rsid w:val="00E6087E"/>
    <w:rsid w:val="00E81415"/>
    <w:rsid w:val="00E82F87"/>
    <w:rsid w:val="00ED174E"/>
    <w:rsid w:val="00ED665C"/>
    <w:rsid w:val="00EE319D"/>
    <w:rsid w:val="00F03319"/>
    <w:rsid w:val="00F11EF8"/>
    <w:rsid w:val="00F250FD"/>
    <w:rsid w:val="00F260A4"/>
    <w:rsid w:val="00F270AA"/>
    <w:rsid w:val="00F819C3"/>
    <w:rsid w:val="00F858D6"/>
    <w:rsid w:val="00FC7FF4"/>
    <w:rsid w:val="00FE2554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1B3C65"/>
      <w:sz w:val="51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B3C65"/>
      <w:sz w:val="69"/>
    </w:rPr>
  </w:style>
  <w:style w:type="character" w:customStyle="1" w:styleId="Heading3Char">
    <w:name w:val="Heading 3 Char"/>
    <w:basedOn w:val="DefaultParagraphFont"/>
    <w:link w:val="Heading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F297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7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8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8E9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8E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E9"/>
    <w:rPr>
      <w:rFonts w:ascii="Segoe UI" w:eastAsia="Calibr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4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3" Type="http://schemas.openxmlformats.org/officeDocument/2006/relationships/hyperlink" Target="https://www.glasscubes.com/virtual-communica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yperlink" Target="https://infinitegrowth.com.au/7-ways-to-communicate-effectively-in-virtual-meeting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https://www.mindtools.com/pages/article/working-virtual-team.ht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jpeg"/><Relationship Id="rId10" Type="http://schemas.openxmlformats.org/officeDocument/2006/relationships/hyperlink" Target="https://www.glasscubes.com/virtual-communic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initegrowth.com.au/7-ways-to-communicate-effectively-in-virtual-meetings" TargetMode="External"/><Relationship Id="rId14" Type="http://schemas.openxmlformats.org/officeDocument/2006/relationships/hyperlink" Target="https://www.mindtools.com/pages/article/working-virtual-team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37</ap:Words>
  <ap:Characters>213</ap:Characters>
  <ap:Application>Microsoft Office Word</ap:Application>
  <ap:DocSecurity>0</ap:DocSecurity>
  <ap:Lines>1</ap:Lines>
  <ap:Paragraphs>1</ap:Paragraphs>
  <ap:ScaleCrop>false</ap:ScaleCrop>
  <ap:HeadingPairs>
    <vt:vector baseType="variant" size="6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Cím</vt:lpstr>
      </vt:variant>
      <vt:variant>
        <vt:i4>1</vt:i4>
      </vt:variant>
    </vt:vector>
  </ap:HeadingPairs>
  <ap:TitlesOfParts>
    <vt:vector baseType="lpstr" size="3">
      <vt:lpstr/>
      <vt:lpstr/>
      <vt:lpstr/>
    </vt:vector>
  </ap:TitlesOfParts>
  <ap:Company/>
  <ap:LinksUpToDate>false</ap:LinksUpToDate>
  <ap:CharactersWithSpaces>249</ap:CharactersWithSpaces>
  <ap:SharedDoc>false</ap:SharedDoc>
  <ap:HyperlinksChanged>false</ap:HyperlinksChanged>
  <ap:AppVersion>15.0000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</dc:creator>
  <keywords>, docId:2C391815DE2C638770964FF4A2E6728F</keywords>
  <lastModifiedBy>Microsoft account</lastModifiedBy>
  <revision>2</revision>
  <dcterms:created xsi:type="dcterms:W3CDTF">2023-04-11T11:47:00.0000000Z</dcterms:created>
  <dcterms:modified xsi:type="dcterms:W3CDTF">2023-04-11T11:47:00.0000000Z</dcterms:modified>
</coreProperties>
</file>